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287D" w14:textId="10359F43" w:rsidR="00B94401" w:rsidRPr="009107E8" w:rsidRDefault="009107E8">
      <w:pPr>
        <w:rPr>
          <w:b/>
          <w:bCs/>
          <w:sz w:val="32"/>
          <w:szCs w:val="32"/>
        </w:rPr>
      </w:pPr>
      <w:r w:rsidRPr="009107E8">
        <w:rPr>
          <w:b/>
          <w:bCs/>
          <w:sz w:val="32"/>
          <w:szCs w:val="32"/>
        </w:rPr>
        <w:t>Welkom!</w:t>
      </w:r>
    </w:p>
    <w:p w14:paraId="47AB4EE2" w14:textId="77777777" w:rsidR="00A03CAB" w:rsidRDefault="00397EC7" w:rsidP="00115AF5">
      <w:pPr>
        <w:spacing w:before="240"/>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sidR="009107E8">
        <w:rPr>
          <w:noProof/>
        </w:rPr>
        <w:drawing>
          <wp:inline distT="0" distB="0" distL="0" distR="0" wp14:anchorId="2C2D8AE9" wp14:editId="7083A1A8">
            <wp:extent cx="1935480" cy="2027762"/>
            <wp:effectExtent l="304800" t="304800" r="331470" b="315595"/>
            <wp:docPr id="1" name="Afbeelding 1" descr="Afbeelding met persoon, venster, vrouw,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venster, vrouw, binnen&#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086" cy="202839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6A0B6E7" w14:textId="78E4D8B4" w:rsidR="004801FB" w:rsidRPr="008C41F5" w:rsidRDefault="00CD3E71" w:rsidP="00115AF5">
      <w:pPr>
        <w:spacing w:before="240"/>
        <w:rPr>
          <w:rFonts w:cstheme="minorHAnsi"/>
          <w:sz w:val="24"/>
          <w:szCs w:val="24"/>
        </w:rPr>
      </w:pPr>
      <w:r w:rsidRPr="00CD3E71">
        <w:rPr>
          <w:rFonts w:cstheme="minorHAnsi"/>
          <w:sz w:val="24"/>
          <w:szCs w:val="24"/>
        </w:rPr>
        <w:t>Welkom in de online training “Jongeren zijn veel meer dan de punten op hun rapport”</w:t>
      </w:r>
      <w:r w:rsidR="00DD74B0">
        <w:rPr>
          <w:rFonts w:cstheme="minorHAnsi"/>
          <w:sz w:val="24"/>
          <w:szCs w:val="24"/>
        </w:rPr>
        <w:t xml:space="preserve"> </w:t>
      </w:r>
      <w:r w:rsidR="00A57DDA">
        <w:rPr>
          <w:rFonts w:cstheme="minorHAnsi"/>
          <w:sz w:val="24"/>
          <w:szCs w:val="24"/>
        </w:rPr>
        <w:t xml:space="preserve">. </w:t>
      </w:r>
      <w:r w:rsidR="004801FB" w:rsidRPr="00CD3E71">
        <w:rPr>
          <w:rFonts w:cstheme="minorHAnsi"/>
          <w:sz w:val="24"/>
          <w:szCs w:val="24"/>
        </w:rPr>
        <w:t>Voor mij is het een hele eer om jou inzichten te mogen geven om het beste uit je kind te halen. Zodat jij nog meer in vertrouwen je kind kan begeleiden en zodat ook het zelfvertrouwen van het kind langzaam maar zeker zal groeien.</w:t>
      </w:r>
    </w:p>
    <w:p w14:paraId="4B2C0A52" w14:textId="0169B300" w:rsidR="004801FB" w:rsidRPr="00CD3E71" w:rsidRDefault="004801FB" w:rsidP="00115AF5">
      <w:pPr>
        <w:spacing w:before="240"/>
        <w:rPr>
          <w:rFonts w:cstheme="minorHAnsi"/>
          <w:sz w:val="24"/>
          <w:szCs w:val="24"/>
        </w:rPr>
      </w:pPr>
      <w:r w:rsidRPr="00CD3E71">
        <w:rPr>
          <w:rFonts w:cstheme="minorHAnsi"/>
          <w:sz w:val="24"/>
          <w:szCs w:val="24"/>
        </w:rPr>
        <w:t xml:space="preserve">Zelf heb ik een hele weg afgelegd om van een angstige, bezorgde moeder te evolueren naar een veel rustigere moeder </w:t>
      </w:r>
      <w:r w:rsidR="00482328">
        <w:rPr>
          <w:rFonts w:cstheme="minorHAnsi"/>
          <w:sz w:val="24"/>
          <w:szCs w:val="24"/>
        </w:rPr>
        <w:t>met veel meer</w:t>
      </w:r>
      <w:r w:rsidRPr="00CD3E71">
        <w:rPr>
          <w:rFonts w:cstheme="minorHAnsi"/>
          <w:sz w:val="24"/>
          <w:szCs w:val="24"/>
        </w:rPr>
        <w:t xml:space="preserve"> vertrouwen. </w:t>
      </w:r>
      <w:r w:rsidR="00000A82">
        <w:rPr>
          <w:rFonts w:cstheme="minorHAnsi"/>
          <w:sz w:val="24"/>
          <w:szCs w:val="24"/>
        </w:rPr>
        <w:t xml:space="preserve">Ik had </w:t>
      </w:r>
      <w:r w:rsidR="00E66026">
        <w:rPr>
          <w:rFonts w:cstheme="minorHAnsi"/>
          <w:sz w:val="24"/>
          <w:szCs w:val="24"/>
        </w:rPr>
        <w:t xml:space="preserve">nl. </w:t>
      </w:r>
      <w:r w:rsidR="00000A82">
        <w:rPr>
          <w:rFonts w:cstheme="minorHAnsi"/>
          <w:sz w:val="24"/>
          <w:szCs w:val="24"/>
        </w:rPr>
        <w:t xml:space="preserve">een huilbaby, maakte mij gemakkelijk zorgen als </w:t>
      </w:r>
      <w:r w:rsidR="001A755D">
        <w:rPr>
          <w:rFonts w:cstheme="minorHAnsi"/>
          <w:sz w:val="24"/>
          <w:szCs w:val="24"/>
        </w:rPr>
        <w:t xml:space="preserve">er zieke kinderen waren en ik werd zenuwachtig van de prestatiedruk </w:t>
      </w:r>
      <w:r w:rsidR="00171BA4">
        <w:rPr>
          <w:rFonts w:cstheme="minorHAnsi"/>
          <w:sz w:val="24"/>
          <w:szCs w:val="24"/>
        </w:rPr>
        <w:t xml:space="preserve">vooral in </w:t>
      </w:r>
      <w:r w:rsidR="00B9027B">
        <w:rPr>
          <w:rFonts w:cstheme="minorHAnsi"/>
          <w:sz w:val="24"/>
          <w:szCs w:val="24"/>
        </w:rPr>
        <w:t>het</w:t>
      </w:r>
      <w:r w:rsidR="00171BA4">
        <w:rPr>
          <w:rFonts w:cstheme="minorHAnsi"/>
          <w:sz w:val="24"/>
          <w:szCs w:val="24"/>
        </w:rPr>
        <w:t xml:space="preserve"> middelba</w:t>
      </w:r>
      <w:r w:rsidR="00B9027B">
        <w:rPr>
          <w:rFonts w:cstheme="minorHAnsi"/>
          <w:sz w:val="24"/>
          <w:szCs w:val="24"/>
        </w:rPr>
        <w:t>ar onderwijs</w:t>
      </w:r>
      <w:r w:rsidR="0032139F">
        <w:rPr>
          <w:rFonts w:cstheme="minorHAnsi"/>
          <w:sz w:val="24"/>
          <w:szCs w:val="24"/>
        </w:rPr>
        <w:t>. Ik zag dat mijn kinderen vol potentieel zaten en kon dit niet altijd aflezen van het schoolrapport</w:t>
      </w:r>
      <w:r w:rsidR="00D02411">
        <w:rPr>
          <w:rFonts w:cstheme="minorHAnsi"/>
          <w:sz w:val="24"/>
          <w:szCs w:val="24"/>
        </w:rPr>
        <w:t xml:space="preserve">. </w:t>
      </w:r>
      <w:r w:rsidR="00D81351">
        <w:rPr>
          <w:rFonts w:cstheme="minorHAnsi"/>
          <w:sz w:val="24"/>
          <w:szCs w:val="24"/>
        </w:rPr>
        <w:t xml:space="preserve">Mijn </w:t>
      </w:r>
      <w:r w:rsidR="00A57DDA">
        <w:rPr>
          <w:rFonts w:cstheme="minorHAnsi"/>
          <w:sz w:val="24"/>
          <w:szCs w:val="24"/>
        </w:rPr>
        <w:t>evolutie</w:t>
      </w:r>
      <w:r w:rsidR="00D81351">
        <w:rPr>
          <w:rFonts w:cstheme="minorHAnsi"/>
          <w:sz w:val="24"/>
          <w:szCs w:val="24"/>
        </w:rPr>
        <w:t xml:space="preserve"> naar </w:t>
      </w:r>
      <w:r w:rsidR="004A4408">
        <w:rPr>
          <w:rFonts w:cstheme="minorHAnsi"/>
          <w:sz w:val="24"/>
          <w:szCs w:val="24"/>
        </w:rPr>
        <w:t xml:space="preserve">een veel rustigere moeder </w:t>
      </w:r>
      <w:r w:rsidRPr="00CD3E71">
        <w:rPr>
          <w:rFonts w:cstheme="minorHAnsi"/>
          <w:sz w:val="24"/>
          <w:szCs w:val="24"/>
        </w:rPr>
        <w:t>ging niet over één nacht ijs, maar stap voor stap. En dit heeft zo’n mooie effect gehad op de sfeer thuis maar vooral op het zelfvertrouwen</w:t>
      </w:r>
      <w:r w:rsidR="004A4408">
        <w:rPr>
          <w:rFonts w:cstheme="minorHAnsi"/>
          <w:sz w:val="24"/>
          <w:szCs w:val="24"/>
        </w:rPr>
        <w:t xml:space="preserve"> én motivatie</w:t>
      </w:r>
      <w:r w:rsidRPr="00CD3E71">
        <w:rPr>
          <w:rFonts w:cstheme="minorHAnsi"/>
          <w:sz w:val="24"/>
          <w:szCs w:val="24"/>
        </w:rPr>
        <w:t xml:space="preserve"> van mijn 4 </w:t>
      </w:r>
      <w:r w:rsidR="001B6D39">
        <w:rPr>
          <w:rFonts w:cstheme="minorHAnsi"/>
          <w:sz w:val="24"/>
          <w:szCs w:val="24"/>
        </w:rPr>
        <w:t>(</w:t>
      </w:r>
      <w:r w:rsidRPr="00CD3E71">
        <w:rPr>
          <w:rFonts w:cstheme="minorHAnsi"/>
          <w:sz w:val="24"/>
          <w:szCs w:val="24"/>
        </w:rPr>
        <w:t>totaal verschillende</w:t>
      </w:r>
      <w:r w:rsidR="001B6D39">
        <w:rPr>
          <w:rFonts w:cstheme="minorHAnsi"/>
          <w:sz w:val="24"/>
          <w:szCs w:val="24"/>
        </w:rPr>
        <w:t xml:space="preserve">) </w:t>
      </w:r>
      <w:r w:rsidRPr="00CD3E71">
        <w:rPr>
          <w:rFonts w:cstheme="minorHAnsi"/>
          <w:sz w:val="24"/>
          <w:szCs w:val="24"/>
        </w:rPr>
        <w:t>kinderen.</w:t>
      </w:r>
      <w:r w:rsidR="00BD3B95">
        <w:rPr>
          <w:rFonts w:cstheme="minorHAnsi"/>
          <w:sz w:val="24"/>
          <w:szCs w:val="24"/>
        </w:rPr>
        <w:t xml:space="preserve"> </w:t>
      </w:r>
    </w:p>
    <w:p w14:paraId="5B58B2F7" w14:textId="13B251F7" w:rsidR="004C2B04" w:rsidRDefault="00C602DA" w:rsidP="00115AF5">
      <w:pPr>
        <w:spacing w:before="240"/>
        <w:rPr>
          <w:rFonts w:cstheme="minorHAnsi"/>
          <w:sz w:val="24"/>
          <w:szCs w:val="24"/>
        </w:rPr>
      </w:pPr>
      <w:r>
        <w:rPr>
          <w:rFonts w:cstheme="minorHAnsi"/>
          <w:sz w:val="24"/>
          <w:szCs w:val="24"/>
        </w:rPr>
        <w:t>Een uitspraak bij andere ouders die ik dikwijls hoorde was “het zit er wel in , maar het komt er niet uit</w:t>
      </w:r>
      <w:r w:rsidR="007D1D39">
        <w:rPr>
          <w:rFonts w:cstheme="minorHAnsi"/>
          <w:sz w:val="24"/>
          <w:szCs w:val="24"/>
        </w:rPr>
        <w:t>”</w:t>
      </w:r>
      <w:r w:rsidR="00F41D84">
        <w:rPr>
          <w:rFonts w:cstheme="minorHAnsi"/>
          <w:sz w:val="24"/>
          <w:szCs w:val="24"/>
        </w:rPr>
        <w:t xml:space="preserve">. </w:t>
      </w:r>
      <w:r w:rsidR="007D1D39">
        <w:rPr>
          <w:rFonts w:cstheme="minorHAnsi"/>
          <w:sz w:val="24"/>
          <w:szCs w:val="24"/>
        </w:rPr>
        <w:t>Dat was heel herkenbaar voor mij.</w:t>
      </w:r>
      <w:r w:rsidR="005C0E49">
        <w:rPr>
          <w:rFonts w:cstheme="minorHAnsi"/>
          <w:sz w:val="24"/>
          <w:szCs w:val="24"/>
        </w:rPr>
        <w:t xml:space="preserve"> </w:t>
      </w:r>
      <w:r w:rsidR="007D1D39">
        <w:rPr>
          <w:rFonts w:cstheme="minorHAnsi"/>
          <w:sz w:val="24"/>
          <w:szCs w:val="24"/>
        </w:rPr>
        <w:t>Het inspireerde mij om vooral cursussen i.v.m. talenten</w:t>
      </w:r>
      <w:r w:rsidR="008D197E">
        <w:rPr>
          <w:rFonts w:cstheme="minorHAnsi"/>
          <w:sz w:val="24"/>
          <w:szCs w:val="24"/>
        </w:rPr>
        <w:t xml:space="preserve"> en positieve psychologie</w:t>
      </w:r>
      <w:r w:rsidR="007D1D39">
        <w:rPr>
          <w:rFonts w:cstheme="minorHAnsi"/>
          <w:sz w:val="24"/>
          <w:szCs w:val="24"/>
        </w:rPr>
        <w:t xml:space="preserve"> te volgen</w:t>
      </w:r>
      <w:r w:rsidR="00A52984">
        <w:rPr>
          <w:rFonts w:cstheme="minorHAnsi"/>
          <w:sz w:val="24"/>
          <w:szCs w:val="24"/>
        </w:rPr>
        <w:t xml:space="preserve">. </w:t>
      </w:r>
      <w:r w:rsidR="00153DE6">
        <w:rPr>
          <w:rFonts w:cstheme="minorHAnsi"/>
          <w:sz w:val="24"/>
          <w:szCs w:val="24"/>
        </w:rPr>
        <w:t xml:space="preserve">Eerst </w:t>
      </w:r>
      <w:r w:rsidR="00DF5634">
        <w:rPr>
          <w:rFonts w:cstheme="minorHAnsi"/>
          <w:sz w:val="24"/>
          <w:szCs w:val="24"/>
        </w:rPr>
        <w:t>testte</w:t>
      </w:r>
      <w:r w:rsidR="00AC584B">
        <w:rPr>
          <w:rFonts w:cstheme="minorHAnsi"/>
          <w:sz w:val="24"/>
          <w:szCs w:val="24"/>
        </w:rPr>
        <w:t xml:space="preserve"> </w:t>
      </w:r>
      <w:r w:rsidR="00153DE6">
        <w:rPr>
          <w:rFonts w:cstheme="minorHAnsi"/>
          <w:sz w:val="24"/>
          <w:szCs w:val="24"/>
        </w:rPr>
        <w:t xml:space="preserve">ik de theorie </w:t>
      </w:r>
      <w:r w:rsidR="00AC584B">
        <w:rPr>
          <w:rFonts w:cstheme="minorHAnsi"/>
          <w:sz w:val="24"/>
          <w:szCs w:val="24"/>
        </w:rPr>
        <w:t xml:space="preserve">thuis </w:t>
      </w:r>
      <w:r w:rsidR="00DF5634">
        <w:rPr>
          <w:rFonts w:cstheme="minorHAnsi"/>
          <w:sz w:val="24"/>
          <w:szCs w:val="24"/>
        </w:rPr>
        <w:t xml:space="preserve">uit </w:t>
      </w:r>
      <w:r w:rsidR="00AC584B">
        <w:rPr>
          <w:rFonts w:cstheme="minorHAnsi"/>
          <w:sz w:val="24"/>
          <w:szCs w:val="24"/>
        </w:rPr>
        <w:t xml:space="preserve">op mijn eigen kinderen en </w:t>
      </w:r>
      <w:r w:rsidR="00F63720">
        <w:rPr>
          <w:rFonts w:cstheme="minorHAnsi"/>
          <w:sz w:val="24"/>
          <w:szCs w:val="24"/>
        </w:rPr>
        <w:t>door de duidel</w:t>
      </w:r>
      <w:r w:rsidR="00FD4066">
        <w:rPr>
          <w:rFonts w:cstheme="minorHAnsi"/>
          <w:sz w:val="24"/>
          <w:szCs w:val="24"/>
        </w:rPr>
        <w:t xml:space="preserve">ijke </w:t>
      </w:r>
      <w:r w:rsidR="00DF5634">
        <w:rPr>
          <w:rFonts w:cstheme="minorHAnsi"/>
          <w:sz w:val="24"/>
          <w:szCs w:val="24"/>
        </w:rPr>
        <w:t xml:space="preserve">positieve </w:t>
      </w:r>
      <w:r w:rsidR="00567B77">
        <w:rPr>
          <w:rFonts w:cstheme="minorHAnsi"/>
          <w:sz w:val="24"/>
          <w:szCs w:val="24"/>
        </w:rPr>
        <w:t>veranderingen</w:t>
      </w:r>
      <w:r w:rsidR="00F63720">
        <w:rPr>
          <w:rFonts w:cstheme="minorHAnsi"/>
          <w:sz w:val="24"/>
          <w:szCs w:val="24"/>
        </w:rPr>
        <w:t xml:space="preserve"> was </w:t>
      </w:r>
      <w:r w:rsidR="00E277CC">
        <w:rPr>
          <w:rFonts w:cstheme="minorHAnsi"/>
          <w:sz w:val="24"/>
          <w:szCs w:val="24"/>
        </w:rPr>
        <w:t>het maar een kleine stap</w:t>
      </w:r>
      <w:r w:rsidR="00F63720">
        <w:rPr>
          <w:rFonts w:cstheme="minorHAnsi"/>
          <w:sz w:val="24"/>
          <w:szCs w:val="24"/>
        </w:rPr>
        <w:t xml:space="preserve"> om talentgesprekken </w:t>
      </w:r>
      <w:r w:rsidR="00FD4066">
        <w:rPr>
          <w:rFonts w:cstheme="minorHAnsi"/>
          <w:sz w:val="24"/>
          <w:szCs w:val="24"/>
        </w:rPr>
        <w:t>bij andere jongeren en kinderen te doen</w:t>
      </w:r>
      <w:r w:rsidR="001E1951">
        <w:rPr>
          <w:rFonts w:cstheme="minorHAnsi"/>
          <w:sz w:val="24"/>
          <w:szCs w:val="24"/>
        </w:rPr>
        <w:t xml:space="preserve">. Kinderen </w:t>
      </w:r>
      <w:r w:rsidR="00E277CC">
        <w:rPr>
          <w:rFonts w:cstheme="minorHAnsi"/>
          <w:sz w:val="24"/>
          <w:szCs w:val="24"/>
        </w:rPr>
        <w:t>ontvangen</w:t>
      </w:r>
      <w:r w:rsidR="00983671">
        <w:rPr>
          <w:rFonts w:cstheme="minorHAnsi"/>
          <w:sz w:val="24"/>
          <w:szCs w:val="24"/>
        </w:rPr>
        <w:t xml:space="preserve"> met hangende schouders en </w:t>
      </w:r>
      <w:r w:rsidR="001E1951">
        <w:rPr>
          <w:rFonts w:cstheme="minorHAnsi"/>
          <w:sz w:val="24"/>
          <w:szCs w:val="24"/>
        </w:rPr>
        <w:t xml:space="preserve">buiten </w:t>
      </w:r>
      <w:r w:rsidR="00983671">
        <w:rPr>
          <w:rFonts w:cstheme="minorHAnsi"/>
          <w:sz w:val="24"/>
          <w:szCs w:val="24"/>
        </w:rPr>
        <w:t xml:space="preserve">zien </w:t>
      </w:r>
      <w:r w:rsidR="001E1951">
        <w:rPr>
          <w:rFonts w:cstheme="minorHAnsi"/>
          <w:sz w:val="24"/>
          <w:szCs w:val="24"/>
        </w:rPr>
        <w:t xml:space="preserve">stappen met </w:t>
      </w:r>
      <w:r w:rsidR="00983671">
        <w:rPr>
          <w:rFonts w:cstheme="minorHAnsi"/>
          <w:sz w:val="24"/>
          <w:szCs w:val="24"/>
        </w:rPr>
        <w:t xml:space="preserve">stralende ogen, </w:t>
      </w:r>
      <w:r w:rsidR="00F64A27">
        <w:rPr>
          <w:rFonts w:cstheme="minorHAnsi"/>
          <w:sz w:val="24"/>
          <w:szCs w:val="24"/>
        </w:rPr>
        <w:t xml:space="preserve">het gaf me én geeft me nog steeds zoveel voldoening!! </w:t>
      </w:r>
      <w:r w:rsidR="005D2DA1">
        <w:rPr>
          <w:rFonts w:cstheme="minorHAnsi"/>
          <w:sz w:val="24"/>
          <w:szCs w:val="24"/>
        </w:rPr>
        <w:t xml:space="preserve">Maar ook ouders </w:t>
      </w:r>
      <w:r w:rsidR="000B1A3B">
        <w:rPr>
          <w:rFonts w:cstheme="minorHAnsi"/>
          <w:sz w:val="24"/>
          <w:szCs w:val="24"/>
        </w:rPr>
        <w:t xml:space="preserve">voelen én </w:t>
      </w:r>
      <w:r w:rsidR="00C07188">
        <w:rPr>
          <w:rFonts w:cstheme="minorHAnsi"/>
          <w:sz w:val="24"/>
          <w:szCs w:val="24"/>
        </w:rPr>
        <w:t>zien de magie om anders te kijken naar hun kind.</w:t>
      </w:r>
      <w:r w:rsidR="000712C7">
        <w:rPr>
          <w:rFonts w:cstheme="minorHAnsi"/>
          <w:sz w:val="24"/>
          <w:szCs w:val="24"/>
        </w:rPr>
        <w:t xml:space="preserve"> </w:t>
      </w:r>
      <w:r w:rsidR="00F64A27">
        <w:rPr>
          <w:rFonts w:cstheme="minorHAnsi"/>
          <w:sz w:val="24"/>
          <w:szCs w:val="24"/>
        </w:rPr>
        <w:t>Na 6 jaar talentengesprekken</w:t>
      </w:r>
      <w:r w:rsidR="001133A7">
        <w:rPr>
          <w:rFonts w:cstheme="minorHAnsi"/>
          <w:sz w:val="24"/>
          <w:szCs w:val="24"/>
        </w:rPr>
        <w:t xml:space="preserve"> is de tijd aangebroken om </w:t>
      </w:r>
      <w:r w:rsidR="00156E93">
        <w:rPr>
          <w:rFonts w:cstheme="minorHAnsi"/>
          <w:sz w:val="24"/>
          <w:szCs w:val="24"/>
        </w:rPr>
        <w:t xml:space="preserve">nog veel meer mensen te </w:t>
      </w:r>
      <w:r w:rsidR="00B97C8F">
        <w:rPr>
          <w:rFonts w:cstheme="minorHAnsi"/>
          <w:sz w:val="24"/>
          <w:szCs w:val="24"/>
        </w:rPr>
        <w:t>helpen</w:t>
      </w:r>
      <w:r w:rsidR="00471839">
        <w:rPr>
          <w:rFonts w:cstheme="minorHAnsi"/>
          <w:sz w:val="24"/>
          <w:szCs w:val="24"/>
        </w:rPr>
        <w:t>: de online cursus werd geboren!</w:t>
      </w:r>
    </w:p>
    <w:p w14:paraId="20A2F7B1" w14:textId="69AD991D" w:rsidR="00EE3A34" w:rsidRDefault="00FA502A" w:rsidP="00115AF5">
      <w:pPr>
        <w:spacing w:before="240"/>
        <w:rPr>
          <w:rFonts w:cstheme="minorHAnsi"/>
          <w:sz w:val="24"/>
          <w:szCs w:val="24"/>
        </w:rPr>
      </w:pPr>
      <w:r>
        <w:rPr>
          <w:rFonts w:cstheme="minorHAnsi"/>
          <w:sz w:val="24"/>
          <w:szCs w:val="24"/>
        </w:rPr>
        <w:t xml:space="preserve">Succes ermee! </w:t>
      </w:r>
    </w:p>
    <w:p w14:paraId="42E490E9" w14:textId="77777777" w:rsidR="00563F52" w:rsidRDefault="00563F52" w:rsidP="00115AF5">
      <w:pPr>
        <w:spacing w:before="240"/>
        <w:rPr>
          <w:rFonts w:cstheme="minorHAnsi"/>
          <w:sz w:val="24"/>
          <w:szCs w:val="24"/>
        </w:rPr>
      </w:pPr>
    </w:p>
    <w:p w14:paraId="18E18236" w14:textId="2839225B" w:rsidR="00066CE3" w:rsidRPr="0098036C" w:rsidRDefault="00FA502A" w:rsidP="0098036C">
      <w:pPr>
        <w:spacing w:before="240"/>
        <w:rPr>
          <w:rFonts w:cstheme="minorHAnsi"/>
          <w:sz w:val="24"/>
          <w:szCs w:val="24"/>
        </w:rPr>
      </w:pPr>
      <w:r>
        <w:rPr>
          <w:rFonts w:cstheme="minorHAnsi"/>
          <w:sz w:val="24"/>
          <w:szCs w:val="24"/>
        </w:rPr>
        <w:t>Greet</w:t>
      </w:r>
    </w:p>
    <w:p w14:paraId="3BF8790D" w14:textId="32A3A809" w:rsidR="00E55D45" w:rsidRPr="005076DB" w:rsidRDefault="00EC2ED1" w:rsidP="00115AF5">
      <w:pPr>
        <w:spacing w:before="240"/>
        <w:rPr>
          <w:rFonts w:cstheme="minorHAnsi"/>
          <w:b/>
          <w:bCs/>
          <w:sz w:val="32"/>
          <w:szCs w:val="32"/>
        </w:rPr>
      </w:pPr>
      <w:r>
        <w:rPr>
          <w:rFonts w:cstheme="minorHAnsi"/>
          <w:b/>
          <w:bCs/>
          <w:sz w:val="32"/>
          <w:szCs w:val="32"/>
        </w:rPr>
        <w:lastRenderedPageBreak/>
        <w:t xml:space="preserve">Inzicht 1: </w:t>
      </w:r>
      <w:r w:rsidR="005076DB" w:rsidRPr="005076DB">
        <w:rPr>
          <w:rFonts w:cstheme="minorHAnsi"/>
          <w:b/>
          <w:bCs/>
          <w:sz w:val="32"/>
          <w:szCs w:val="32"/>
        </w:rPr>
        <w:t>Het geheim van verandering</w:t>
      </w:r>
      <w:r w:rsidR="00FF30F5">
        <w:rPr>
          <w:rFonts w:cstheme="minorHAnsi"/>
          <w:b/>
          <w:bCs/>
          <w:sz w:val="32"/>
          <w:szCs w:val="32"/>
        </w:rPr>
        <w:t xml:space="preserve"> = anders reageren</w:t>
      </w:r>
    </w:p>
    <w:p w14:paraId="21A4C6F9" w14:textId="6E127D3F" w:rsidR="00FF30F5" w:rsidRDefault="0046198C" w:rsidP="00115AF5">
      <w:pPr>
        <w:spacing w:before="240"/>
        <w:rPr>
          <w:rFonts w:cstheme="minorHAnsi"/>
          <w:sz w:val="24"/>
          <w:szCs w:val="24"/>
        </w:rPr>
      </w:pPr>
      <w:r w:rsidRPr="0046198C">
        <w:rPr>
          <w:rFonts w:cstheme="minorHAnsi"/>
          <w:sz w:val="24"/>
          <w:szCs w:val="24"/>
        </w:rPr>
        <w:t>De situaties die we meemaken met ons kind</w:t>
      </w:r>
      <w:r w:rsidR="00F41D84">
        <w:rPr>
          <w:rFonts w:cstheme="minorHAnsi"/>
          <w:sz w:val="24"/>
          <w:szCs w:val="24"/>
        </w:rPr>
        <w:t xml:space="preserve"> </w:t>
      </w:r>
      <w:r w:rsidRPr="0046198C">
        <w:rPr>
          <w:rFonts w:cstheme="minorHAnsi"/>
          <w:sz w:val="24"/>
          <w:szCs w:val="24"/>
        </w:rPr>
        <w:t xml:space="preserve">kunnen we niet bepalen of veranderen, maar de manier waarop we reageren wél. En die reactie heeft </w:t>
      </w:r>
      <w:r w:rsidR="00BA03DD">
        <w:rPr>
          <w:rFonts w:cstheme="minorHAnsi"/>
          <w:sz w:val="24"/>
          <w:szCs w:val="24"/>
        </w:rPr>
        <w:t>zoveel</w:t>
      </w:r>
      <w:r w:rsidRPr="0046198C">
        <w:rPr>
          <w:rFonts w:cstheme="minorHAnsi"/>
          <w:sz w:val="24"/>
          <w:szCs w:val="24"/>
        </w:rPr>
        <w:t xml:space="preserve"> invloed op de reactie en gedrag van je kind</w:t>
      </w:r>
      <w:r w:rsidR="00D94EF9">
        <w:rPr>
          <w:rFonts w:cstheme="minorHAnsi"/>
          <w:sz w:val="24"/>
          <w:szCs w:val="24"/>
        </w:rPr>
        <w:t>.</w:t>
      </w:r>
    </w:p>
    <w:p w14:paraId="0BDC58FD" w14:textId="2D8B6102" w:rsidR="00EF1D13" w:rsidRDefault="00E53935" w:rsidP="004847DD">
      <w:pPr>
        <w:pBdr>
          <w:top w:val="single" w:sz="4" w:space="1" w:color="auto"/>
          <w:left w:val="single" w:sz="4" w:space="4" w:color="auto"/>
          <w:bottom w:val="single" w:sz="4" w:space="1" w:color="auto"/>
          <w:right w:val="single" w:sz="4" w:space="4" w:color="auto"/>
        </w:pBdr>
        <w:spacing w:before="240"/>
        <w:rPr>
          <w:rFonts w:cstheme="minorHAnsi"/>
          <w:sz w:val="24"/>
          <w:szCs w:val="24"/>
        </w:rPr>
      </w:pPr>
      <w:r>
        <w:rPr>
          <w:rFonts w:cstheme="minorHAnsi"/>
          <w:noProof/>
          <w:sz w:val="24"/>
          <w:szCs w:val="24"/>
          <w:u w:val="single"/>
        </w:rPr>
        <mc:AlternateContent>
          <mc:Choice Requires="wps">
            <w:drawing>
              <wp:anchor distT="0" distB="0" distL="114300" distR="114300" simplePos="0" relativeHeight="251661312" behindDoc="0" locked="0" layoutInCell="1" allowOverlap="1" wp14:anchorId="2ECF5346" wp14:editId="628EF482">
                <wp:simplePos x="0" y="0"/>
                <wp:positionH relativeFrom="column">
                  <wp:posOffset>2773680</wp:posOffset>
                </wp:positionH>
                <wp:positionV relativeFrom="paragraph">
                  <wp:posOffset>251460</wp:posOffset>
                </wp:positionV>
                <wp:extent cx="312420" cy="228600"/>
                <wp:effectExtent l="19050" t="19050" r="68580" b="38100"/>
                <wp:wrapNone/>
                <wp:docPr id="2" name="Rechte verbindingslijn met pijl 2"/>
                <wp:cNvGraphicFramePr/>
                <a:graphic xmlns:a="http://schemas.openxmlformats.org/drawingml/2006/main">
                  <a:graphicData uri="http://schemas.microsoft.com/office/word/2010/wordprocessingShape">
                    <wps:wsp>
                      <wps:cNvCnPr/>
                      <wps:spPr>
                        <a:xfrm>
                          <a:off x="0" y="0"/>
                          <a:ext cx="312420" cy="22860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6730AF" id="_x0000_t32" coordsize="21600,21600" o:spt="32" o:oned="t" path="m,l21600,21600e" filled="f">
                <v:path arrowok="t" fillok="f" o:connecttype="none"/>
                <o:lock v:ext="edit" shapetype="t"/>
              </v:shapetype>
              <v:shape id="Rechte verbindingslijn met pijl 2" o:spid="_x0000_s1026" type="#_x0000_t32" style="position:absolute;margin-left:218.4pt;margin-top:19.8pt;width:24.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" strokecolor="#00b0f0" strokeweight="2.25pt">
                <v:stroke endarrow="block" joinstyle="miter"/>
              </v:shape>
            </w:pict>
          </mc:Fallback>
        </mc:AlternateContent>
      </w:r>
      <w:r w:rsidR="00E73FA0">
        <w:rPr>
          <w:rFonts w:cstheme="minorHAnsi"/>
          <w:noProof/>
          <w:sz w:val="24"/>
          <w:szCs w:val="24"/>
          <w:u w:val="single"/>
        </w:rPr>
        <mc:AlternateContent>
          <mc:Choice Requires="wps">
            <w:drawing>
              <wp:anchor distT="0" distB="0" distL="114300" distR="114300" simplePos="0" relativeHeight="251660288" behindDoc="0" locked="0" layoutInCell="1" allowOverlap="1" wp14:anchorId="7A58EC53" wp14:editId="09A205BC">
                <wp:simplePos x="0" y="0"/>
                <wp:positionH relativeFrom="column">
                  <wp:posOffset>1470660</wp:posOffset>
                </wp:positionH>
                <wp:positionV relativeFrom="paragraph">
                  <wp:posOffset>251460</wp:posOffset>
                </wp:positionV>
                <wp:extent cx="388620" cy="198120"/>
                <wp:effectExtent l="38100" t="19050" r="11430" b="49530"/>
                <wp:wrapNone/>
                <wp:docPr id="3" name="Rechte verbindingslijn met pijl 3"/>
                <wp:cNvGraphicFramePr/>
                <a:graphic xmlns:a="http://schemas.openxmlformats.org/drawingml/2006/main">
                  <a:graphicData uri="http://schemas.microsoft.com/office/word/2010/wordprocessingShape">
                    <wps:wsp>
                      <wps:cNvCnPr/>
                      <wps:spPr>
                        <a:xfrm flipH="1">
                          <a:off x="0" y="0"/>
                          <a:ext cx="388620" cy="19812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F21E8" id="Rechte verbindingslijn met pijl 3" o:spid="_x0000_s1026" type="#_x0000_t32" style="position:absolute;margin-left:115.8pt;margin-top:19.8pt;width:30.6pt;height:15.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" strokecolor="#00b0f0" strokeweight="2.25pt">
                <v:stroke endarrow="block" joinstyle="miter"/>
              </v:shape>
            </w:pict>
          </mc:Fallback>
        </mc:AlternateContent>
      </w:r>
      <w:r w:rsidR="00D94EF9" w:rsidRPr="00D94EF9">
        <w:rPr>
          <w:rFonts w:cstheme="minorHAnsi"/>
          <w:sz w:val="24"/>
          <w:szCs w:val="24"/>
        </w:rPr>
        <w:t xml:space="preserve">In grote lijnen zijn er </w:t>
      </w:r>
      <w:r w:rsidR="00D94EF9" w:rsidRPr="00EF1D13">
        <w:rPr>
          <w:rFonts w:cstheme="minorHAnsi"/>
          <w:sz w:val="24"/>
          <w:szCs w:val="24"/>
          <w:u w:val="single"/>
        </w:rPr>
        <w:t>twee manieren om te reageren</w:t>
      </w:r>
      <w:r w:rsidR="00464404">
        <w:rPr>
          <w:rFonts w:cstheme="minorHAnsi"/>
          <w:sz w:val="24"/>
          <w:szCs w:val="24"/>
        </w:rPr>
        <w:t xml:space="preserve"> op een lastige situatie of een </w:t>
      </w:r>
      <w:r w:rsidR="00F07094">
        <w:rPr>
          <w:rFonts w:cstheme="minorHAnsi"/>
          <w:sz w:val="24"/>
          <w:szCs w:val="24"/>
        </w:rPr>
        <w:t>moeilijkheid</w:t>
      </w:r>
      <w:r w:rsidR="00D94EF9" w:rsidRPr="00D94EF9">
        <w:rPr>
          <w:rFonts w:cstheme="minorHAnsi"/>
          <w:sz w:val="24"/>
          <w:szCs w:val="24"/>
        </w:rPr>
        <w:t xml:space="preserve">: </w:t>
      </w:r>
    </w:p>
    <w:p w14:paraId="50097CC3" w14:textId="6B851383" w:rsidR="005B3018" w:rsidRDefault="00E73FA0" w:rsidP="004847DD">
      <w:pPr>
        <w:pBdr>
          <w:top w:val="single" w:sz="4" w:space="1" w:color="auto"/>
          <w:left w:val="single" w:sz="4" w:space="4" w:color="auto"/>
          <w:bottom w:val="single" w:sz="4" w:space="1" w:color="auto"/>
          <w:right w:val="single" w:sz="4" w:space="4" w:color="auto"/>
        </w:pBdr>
        <w:spacing w:before="240"/>
        <w:rPr>
          <w:rFonts w:cstheme="minorHAnsi"/>
          <w:sz w:val="24"/>
          <w:szCs w:val="24"/>
        </w:rPr>
      </w:pPr>
      <w:r>
        <w:rPr>
          <w:rFonts w:cstheme="minorHAnsi"/>
          <w:sz w:val="24"/>
          <w:szCs w:val="24"/>
        </w:rPr>
        <w:t xml:space="preserve">                     </w:t>
      </w:r>
      <w:r w:rsidR="00D94EF9" w:rsidRPr="0052768C">
        <w:rPr>
          <w:rFonts w:cstheme="minorHAnsi"/>
          <w:sz w:val="24"/>
          <w:szCs w:val="24"/>
          <w:u w:val="single"/>
        </w:rPr>
        <w:t xml:space="preserve">vanuit </w:t>
      </w:r>
      <w:r w:rsidRPr="004709D8">
        <w:rPr>
          <w:rFonts w:cstheme="minorHAnsi"/>
          <w:color w:val="FF0000"/>
          <w:sz w:val="24"/>
          <w:szCs w:val="24"/>
          <w:u w:val="single"/>
        </w:rPr>
        <w:t>A</w:t>
      </w:r>
      <w:r w:rsidR="00D94EF9" w:rsidRPr="004709D8">
        <w:rPr>
          <w:rFonts w:cstheme="minorHAnsi"/>
          <w:color w:val="FF0000"/>
          <w:sz w:val="24"/>
          <w:szCs w:val="24"/>
          <w:u w:val="single"/>
        </w:rPr>
        <w:t>ngst</w:t>
      </w:r>
      <w:r w:rsidR="00D94EF9" w:rsidRPr="00D94EF9">
        <w:rPr>
          <w:rFonts w:cstheme="minorHAnsi"/>
          <w:sz w:val="24"/>
          <w:szCs w:val="24"/>
        </w:rPr>
        <w:t xml:space="preserve"> </w:t>
      </w:r>
      <w:r w:rsidR="009923A3">
        <w:rPr>
          <w:rFonts w:cstheme="minorHAnsi"/>
          <w:sz w:val="24"/>
          <w:szCs w:val="24"/>
        </w:rPr>
        <w:t xml:space="preserve">    </w:t>
      </w:r>
      <w:r>
        <w:rPr>
          <w:rFonts w:cstheme="minorHAnsi"/>
          <w:sz w:val="24"/>
          <w:szCs w:val="24"/>
        </w:rPr>
        <w:t xml:space="preserve">       </w:t>
      </w:r>
      <w:r w:rsidR="00D94EF9" w:rsidRPr="00D94EF9">
        <w:rPr>
          <w:rFonts w:cstheme="minorHAnsi"/>
          <w:sz w:val="24"/>
          <w:szCs w:val="24"/>
        </w:rPr>
        <w:t xml:space="preserve">of </w:t>
      </w:r>
      <w:r w:rsidR="009923A3">
        <w:rPr>
          <w:rFonts w:cstheme="minorHAnsi"/>
          <w:sz w:val="24"/>
          <w:szCs w:val="24"/>
        </w:rPr>
        <w:t xml:space="preserve">                     </w:t>
      </w:r>
      <w:r w:rsidR="00E53935">
        <w:rPr>
          <w:rFonts w:cstheme="minorHAnsi"/>
          <w:sz w:val="24"/>
          <w:szCs w:val="24"/>
        </w:rPr>
        <w:t xml:space="preserve">       </w:t>
      </w:r>
      <w:r w:rsidR="005F6C6F" w:rsidRPr="005F6C6F">
        <w:rPr>
          <w:rFonts w:cstheme="minorHAnsi"/>
          <w:sz w:val="24"/>
          <w:szCs w:val="24"/>
        </w:rPr>
        <w:t xml:space="preserve">    </w:t>
      </w:r>
      <w:r w:rsidR="00D94EF9" w:rsidRPr="0052768C">
        <w:rPr>
          <w:rFonts w:cstheme="minorHAnsi"/>
          <w:sz w:val="24"/>
          <w:szCs w:val="24"/>
          <w:u w:val="single"/>
        </w:rPr>
        <w:t xml:space="preserve">vanuit </w:t>
      </w:r>
      <w:r w:rsidRPr="004709D8">
        <w:rPr>
          <w:rFonts w:cstheme="minorHAnsi"/>
          <w:color w:val="70AD47" w:themeColor="accent6"/>
          <w:sz w:val="24"/>
          <w:szCs w:val="24"/>
          <w:u w:val="single"/>
        </w:rPr>
        <w:t>V</w:t>
      </w:r>
      <w:r w:rsidR="00D94EF9" w:rsidRPr="004709D8">
        <w:rPr>
          <w:rFonts w:cstheme="minorHAnsi"/>
          <w:color w:val="70AD47" w:themeColor="accent6"/>
          <w:sz w:val="24"/>
          <w:szCs w:val="24"/>
          <w:u w:val="single"/>
        </w:rPr>
        <w:t>ertrouwen</w:t>
      </w:r>
    </w:p>
    <w:p w14:paraId="5CDA532D" w14:textId="446B44A7" w:rsidR="00E53935" w:rsidRPr="004709D8" w:rsidRDefault="00243335" w:rsidP="004847DD">
      <w:pPr>
        <w:pBdr>
          <w:top w:val="single" w:sz="4" w:space="1" w:color="auto"/>
          <w:left w:val="single" w:sz="4" w:space="4" w:color="auto"/>
          <w:bottom w:val="single" w:sz="4" w:space="1" w:color="auto"/>
          <w:right w:val="single" w:sz="4" w:space="4" w:color="auto"/>
        </w:pBdr>
        <w:spacing w:before="240"/>
        <w:rPr>
          <w:rFonts w:cstheme="minorHAnsi"/>
          <w:color w:val="70AD47" w:themeColor="accent6"/>
          <w:sz w:val="24"/>
          <w:szCs w:val="24"/>
        </w:rPr>
      </w:pPr>
      <w:r>
        <w:rPr>
          <w:rFonts w:cstheme="minorHAnsi"/>
          <w:color w:val="FF0000"/>
          <w:sz w:val="24"/>
          <w:szCs w:val="24"/>
        </w:rPr>
        <w:t xml:space="preserve">Moeilijkheid </w:t>
      </w:r>
      <w:r w:rsidR="00E53935" w:rsidRPr="004709D8">
        <w:rPr>
          <w:rFonts w:cstheme="minorHAnsi"/>
          <w:color w:val="FF0000"/>
          <w:sz w:val="24"/>
          <w:szCs w:val="24"/>
        </w:rPr>
        <w:t>snel willen oplossen</w:t>
      </w:r>
      <w:r w:rsidR="00CC0EDB">
        <w:rPr>
          <w:rFonts w:cstheme="minorHAnsi"/>
          <w:sz w:val="24"/>
          <w:szCs w:val="24"/>
        </w:rPr>
        <w:tab/>
      </w:r>
      <w:r w:rsidR="00CC0EDB">
        <w:rPr>
          <w:rFonts w:cstheme="minorHAnsi"/>
          <w:sz w:val="24"/>
          <w:szCs w:val="24"/>
        </w:rPr>
        <w:tab/>
      </w:r>
      <w:r w:rsidR="00CC0EDB">
        <w:rPr>
          <w:rFonts w:cstheme="minorHAnsi"/>
          <w:sz w:val="24"/>
          <w:szCs w:val="24"/>
        </w:rPr>
        <w:tab/>
      </w:r>
      <w:r w:rsidR="00BA44E1">
        <w:rPr>
          <w:rFonts w:cstheme="minorHAnsi"/>
          <w:color w:val="70AD47" w:themeColor="accent6"/>
          <w:sz w:val="24"/>
          <w:szCs w:val="24"/>
        </w:rPr>
        <w:t xml:space="preserve">Moeilijkheid </w:t>
      </w:r>
      <w:r w:rsidR="00CC0EDB" w:rsidRPr="004709D8">
        <w:rPr>
          <w:rFonts w:cstheme="minorHAnsi"/>
          <w:color w:val="70AD47" w:themeColor="accent6"/>
          <w:sz w:val="24"/>
          <w:szCs w:val="24"/>
        </w:rPr>
        <w:t>krijgt weinig aandacht</w:t>
      </w:r>
    </w:p>
    <w:p w14:paraId="0E99CA4B" w14:textId="77777777" w:rsidR="004847DD" w:rsidRDefault="005F6C6F" w:rsidP="004847DD">
      <w:pPr>
        <w:pBdr>
          <w:top w:val="single" w:sz="4" w:space="1" w:color="auto"/>
          <w:left w:val="single" w:sz="4" w:space="4" w:color="auto"/>
          <w:bottom w:val="single" w:sz="4" w:space="1" w:color="auto"/>
          <w:right w:val="single" w:sz="4" w:space="4" w:color="auto"/>
        </w:pBdr>
        <w:spacing w:before="240"/>
        <w:ind w:left="4956" w:hanging="4956"/>
        <w:rPr>
          <w:rFonts w:cstheme="minorHAnsi"/>
          <w:sz w:val="24"/>
          <w:szCs w:val="24"/>
        </w:rPr>
      </w:pPr>
      <w:r w:rsidRPr="004709D8">
        <w:rPr>
          <w:rFonts w:cstheme="minorHAnsi"/>
          <w:color w:val="FF0000"/>
          <w:sz w:val="24"/>
          <w:szCs w:val="24"/>
        </w:rPr>
        <w:t xml:space="preserve">Focus ligt op wat er mis is, </w:t>
      </w:r>
      <w:proofErr w:type="spellStart"/>
      <w:r w:rsidRPr="004709D8">
        <w:rPr>
          <w:rFonts w:cstheme="minorHAnsi"/>
          <w:color w:val="FF0000"/>
          <w:sz w:val="24"/>
          <w:szCs w:val="24"/>
        </w:rPr>
        <w:t>negativiteit</w:t>
      </w:r>
      <w:proofErr w:type="spellEnd"/>
      <w:r w:rsidR="00CC0EDB">
        <w:rPr>
          <w:rFonts w:cstheme="minorHAnsi"/>
          <w:sz w:val="24"/>
          <w:szCs w:val="24"/>
        </w:rPr>
        <w:tab/>
      </w:r>
      <w:r w:rsidR="00CC0EDB" w:rsidRPr="004709D8">
        <w:rPr>
          <w:rFonts w:cstheme="minorHAnsi"/>
          <w:color w:val="70AD47" w:themeColor="accent6"/>
          <w:sz w:val="24"/>
          <w:szCs w:val="24"/>
        </w:rPr>
        <w:t>Focus op iemands kracht en positieve ervarin</w:t>
      </w:r>
      <w:r w:rsidR="004709D8">
        <w:rPr>
          <w:rFonts w:cstheme="minorHAnsi"/>
          <w:color w:val="70AD47" w:themeColor="accent6"/>
          <w:sz w:val="24"/>
          <w:szCs w:val="24"/>
        </w:rPr>
        <w:t>g</w:t>
      </w:r>
      <w:r w:rsidR="00CC0EDB" w:rsidRPr="004709D8">
        <w:rPr>
          <w:rFonts w:cstheme="minorHAnsi"/>
          <w:color w:val="70AD47" w:themeColor="accent6"/>
          <w:sz w:val="24"/>
          <w:szCs w:val="24"/>
        </w:rPr>
        <w:t>en</w:t>
      </w:r>
    </w:p>
    <w:p w14:paraId="5E6C4F6D" w14:textId="529F2D12" w:rsidR="004847DD" w:rsidRDefault="005F6C6F" w:rsidP="007529DC">
      <w:pPr>
        <w:pBdr>
          <w:top w:val="single" w:sz="4" w:space="1" w:color="auto"/>
          <w:left w:val="single" w:sz="4" w:space="4" w:color="auto"/>
          <w:bottom w:val="single" w:sz="4" w:space="1" w:color="auto"/>
          <w:right w:val="single" w:sz="4" w:space="4" w:color="auto"/>
        </w:pBdr>
        <w:spacing w:before="240"/>
        <w:ind w:left="4956" w:hanging="4956"/>
        <w:rPr>
          <w:rFonts w:cstheme="minorHAnsi"/>
          <w:sz w:val="24"/>
          <w:szCs w:val="24"/>
        </w:rPr>
      </w:pPr>
      <w:r w:rsidRPr="004709D8">
        <w:rPr>
          <w:rFonts w:cstheme="minorHAnsi"/>
          <w:color w:val="FF0000"/>
          <w:sz w:val="24"/>
          <w:szCs w:val="24"/>
        </w:rPr>
        <w:t>Kost energie en levert weinig op</w:t>
      </w:r>
      <w:r w:rsidR="00BA03DD">
        <w:rPr>
          <w:rFonts w:cstheme="minorHAnsi"/>
          <w:sz w:val="24"/>
          <w:szCs w:val="24"/>
        </w:rPr>
        <w:tab/>
      </w:r>
      <w:r w:rsidR="00BA03DD" w:rsidRPr="004709D8">
        <w:rPr>
          <w:rFonts w:cstheme="minorHAnsi"/>
          <w:color w:val="70AD47" w:themeColor="accent6"/>
          <w:sz w:val="24"/>
          <w:szCs w:val="24"/>
        </w:rPr>
        <w:t>Geeft energie en is effectief</w:t>
      </w:r>
    </w:p>
    <w:p w14:paraId="609941E5" w14:textId="6308A9F0" w:rsidR="00E53935" w:rsidRDefault="007074C8" w:rsidP="00C76D33">
      <w:pPr>
        <w:spacing w:before="240"/>
        <w:rPr>
          <w:rFonts w:cstheme="minorHAnsi"/>
          <w:sz w:val="24"/>
          <w:szCs w:val="24"/>
        </w:rPr>
      </w:pPr>
      <w:r>
        <w:rPr>
          <w:rFonts w:cstheme="minorHAnsi"/>
          <w:sz w:val="24"/>
          <w:szCs w:val="24"/>
        </w:rPr>
        <w:t>Helaas is het vaak een automatische reactie om vanuit angst te reageren (heeft te maken met ons overlevingsinstinct)</w:t>
      </w:r>
      <w:r w:rsidR="00D80ED9">
        <w:rPr>
          <w:rFonts w:cstheme="minorHAnsi"/>
          <w:sz w:val="24"/>
          <w:szCs w:val="24"/>
        </w:rPr>
        <w:t xml:space="preserve">. Het vraagt dus een zekere bewustwording </w:t>
      </w:r>
      <w:r w:rsidR="00CF26E9">
        <w:rPr>
          <w:rFonts w:cstheme="minorHAnsi"/>
          <w:sz w:val="24"/>
          <w:szCs w:val="24"/>
        </w:rPr>
        <w:t xml:space="preserve">om niet automatisch te reageren maar eerst </w:t>
      </w:r>
      <w:r w:rsidR="00771F6A">
        <w:rPr>
          <w:rFonts w:cstheme="minorHAnsi"/>
          <w:sz w:val="24"/>
          <w:szCs w:val="24"/>
        </w:rPr>
        <w:t>even nadenken hoe je het anders, vanuit vertrouwen, kan aanpakken.</w:t>
      </w:r>
    </w:p>
    <w:p w14:paraId="2A77F781" w14:textId="31DCA532" w:rsidR="00F15EF1" w:rsidRDefault="005743C2" w:rsidP="00115AF5">
      <w:pPr>
        <w:spacing w:before="240"/>
        <w:rPr>
          <w:rFonts w:cstheme="minorHAnsi"/>
          <w:sz w:val="24"/>
          <w:szCs w:val="24"/>
        </w:rPr>
      </w:pPr>
      <w:r>
        <w:rPr>
          <w:rFonts w:cstheme="minorHAnsi"/>
          <w:sz w:val="24"/>
          <w:szCs w:val="24"/>
        </w:rPr>
        <w:t>Als je écht verandering wilt,</w:t>
      </w:r>
      <w:r w:rsidR="00404BFB">
        <w:rPr>
          <w:rFonts w:cstheme="minorHAnsi"/>
          <w:sz w:val="24"/>
          <w:szCs w:val="24"/>
        </w:rPr>
        <w:t xml:space="preserve"> bij een </w:t>
      </w:r>
      <w:r w:rsidR="00BA44E1">
        <w:rPr>
          <w:rFonts w:cstheme="minorHAnsi"/>
          <w:sz w:val="24"/>
          <w:szCs w:val="24"/>
        </w:rPr>
        <w:t>moeilijkheid</w:t>
      </w:r>
      <w:r w:rsidR="00EF5764">
        <w:rPr>
          <w:rFonts w:cstheme="minorHAnsi"/>
          <w:sz w:val="24"/>
          <w:szCs w:val="24"/>
        </w:rPr>
        <w:t xml:space="preserve">, </w:t>
      </w:r>
      <w:r w:rsidR="006D4FA9">
        <w:rPr>
          <w:rFonts w:cstheme="minorHAnsi"/>
          <w:sz w:val="24"/>
          <w:szCs w:val="24"/>
        </w:rPr>
        <w:t>zoal</w:t>
      </w:r>
      <w:r w:rsidR="00D4129B">
        <w:rPr>
          <w:rFonts w:cstheme="minorHAnsi"/>
          <w:sz w:val="24"/>
          <w:szCs w:val="24"/>
        </w:rPr>
        <w:t>s bij een leerstoornis, i</w:t>
      </w:r>
      <w:r w:rsidR="00EF5764">
        <w:rPr>
          <w:rFonts w:cstheme="minorHAnsi"/>
          <w:sz w:val="24"/>
          <w:szCs w:val="24"/>
        </w:rPr>
        <w:t>s</w:t>
      </w:r>
      <w:r w:rsidR="00556A9E">
        <w:rPr>
          <w:rFonts w:cstheme="minorHAnsi"/>
          <w:sz w:val="24"/>
          <w:szCs w:val="24"/>
        </w:rPr>
        <w:t xml:space="preserve"> het belangrijk je focus te verleggen, dus </w:t>
      </w:r>
      <w:r w:rsidR="007773BC">
        <w:rPr>
          <w:rFonts w:cstheme="minorHAnsi"/>
          <w:sz w:val="24"/>
          <w:szCs w:val="24"/>
        </w:rPr>
        <w:t xml:space="preserve">minder </w:t>
      </w:r>
      <w:r w:rsidR="004E7918">
        <w:rPr>
          <w:rFonts w:cstheme="minorHAnsi"/>
          <w:sz w:val="24"/>
          <w:szCs w:val="24"/>
        </w:rPr>
        <w:t>aandacht geven aan het probleem,</w:t>
      </w:r>
      <w:r w:rsidR="00B506C2">
        <w:rPr>
          <w:rFonts w:cstheme="minorHAnsi"/>
          <w:sz w:val="24"/>
          <w:szCs w:val="24"/>
        </w:rPr>
        <w:t xml:space="preserve"> </w:t>
      </w:r>
      <w:r w:rsidR="00CA19D6">
        <w:rPr>
          <w:rFonts w:cstheme="minorHAnsi"/>
          <w:sz w:val="24"/>
          <w:szCs w:val="24"/>
        </w:rPr>
        <w:t xml:space="preserve">want </w:t>
      </w:r>
      <w:r w:rsidR="007E487E">
        <w:rPr>
          <w:rFonts w:cstheme="minorHAnsi"/>
          <w:sz w:val="24"/>
          <w:szCs w:val="24"/>
        </w:rPr>
        <w:t>dat kost energie</w:t>
      </w:r>
      <w:r w:rsidR="00097F75">
        <w:rPr>
          <w:rFonts w:cstheme="minorHAnsi"/>
          <w:sz w:val="24"/>
          <w:szCs w:val="24"/>
        </w:rPr>
        <w:t xml:space="preserve"> en brengt weinig op. M</w:t>
      </w:r>
      <w:r w:rsidR="00B506C2">
        <w:rPr>
          <w:rFonts w:cstheme="minorHAnsi"/>
          <w:sz w:val="24"/>
          <w:szCs w:val="24"/>
        </w:rPr>
        <w:t xml:space="preserve">aar </w:t>
      </w:r>
      <w:r w:rsidR="00556A9E">
        <w:rPr>
          <w:rFonts w:cstheme="minorHAnsi"/>
          <w:sz w:val="24"/>
          <w:szCs w:val="24"/>
        </w:rPr>
        <w:t>anders te kijken</w:t>
      </w:r>
      <w:r w:rsidR="00DE449A">
        <w:rPr>
          <w:rFonts w:cstheme="minorHAnsi"/>
          <w:sz w:val="24"/>
          <w:szCs w:val="24"/>
        </w:rPr>
        <w:t xml:space="preserve">: </w:t>
      </w:r>
      <w:r w:rsidR="001905C2" w:rsidRPr="00DD6084">
        <w:rPr>
          <w:rFonts w:cstheme="minorHAnsi"/>
          <w:b/>
          <w:bCs/>
          <w:sz w:val="24"/>
          <w:szCs w:val="24"/>
        </w:rPr>
        <w:t>aandacht geven aan wat wél werkt</w:t>
      </w:r>
      <w:r w:rsidR="001905C2">
        <w:rPr>
          <w:rFonts w:cstheme="minorHAnsi"/>
          <w:sz w:val="24"/>
          <w:szCs w:val="24"/>
        </w:rPr>
        <w:t xml:space="preserve"> </w:t>
      </w:r>
      <w:r w:rsidR="00DE449A">
        <w:rPr>
          <w:rFonts w:cstheme="minorHAnsi"/>
          <w:sz w:val="24"/>
          <w:szCs w:val="24"/>
        </w:rPr>
        <w:t xml:space="preserve">en </w:t>
      </w:r>
      <w:r w:rsidR="00F13951">
        <w:rPr>
          <w:rFonts w:cstheme="minorHAnsi"/>
          <w:sz w:val="24"/>
          <w:szCs w:val="24"/>
        </w:rPr>
        <w:t xml:space="preserve">aan </w:t>
      </w:r>
      <w:r w:rsidR="00DE449A">
        <w:rPr>
          <w:rFonts w:cstheme="minorHAnsi"/>
          <w:sz w:val="24"/>
          <w:szCs w:val="24"/>
        </w:rPr>
        <w:t xml:space="preserve">wat je waardeert. </w:t>
      </w:r>
      <w:r w:rsidR="00603530">
        <w:rPr>
          <w:rFonts w:cstheme="minorHAnsi"/>
          <w:sz w:val="24"/>
          <w:szCs w:val="24"/>
        </w:rPr>
        <w:t>En deze waardering moet je ook écht voelen</w:t>
      </w:r>
      <w:r w:rsidR="00885188">
        <w:rPr>
          <w:rFonts w:cstheme="minorHAnsi"/>
          <w:sz w:val="24"/>
          <w:szCs w:val="24"/>
        </w:rPr>
        <w:t xml:space="preserve">, een kind heeft het direct door als je het niet meent. </w:t>
      </w:r>
      <w:r w:rsidR="00C67834">
        <w:rPr>
          <w:rFonts w:cstheme="minorHAnsi"/>
          <w:sz w:val="24"/>
          <w:szCs w:val="24"/>
        </w:rPr>
        <w:t xml:space="preserve">Kijken naar </w:t>
      </w:r>
      <w:r w:rsidR="00C67834" w:rsidRPr="00D4129B">
        <w:rPr>
          <w:rFonts w:cstheme="minorHAnsi"/>
          <w:b/>
          <w:bCs/>
          <w:sz w:val="24"/>
          <w:szCs w:val="24"/>
        </w:rPr>
        <w:t>mogelijkheden</w:t>
      </w:r>
      <w:r w:rsidR="00345CFE" w:rsidRPr="00D4129B">
        <w:rPr>
          <w:rFonts w:cstheme="minorHAnsi"/>
          <w:b/>
          <w:bCs/>
          <w:sz w:val="24"/>
          <w:szCs w:val="24"/>
        </w:rPr>
        <w:t xml:space="preserve"> en </w:t>
      </w:r>
      <w:r w:rsidR="006F0F8F" w:rsidRPr="00D4129B">
        <w:rPr>
          <w:rFonts w:cstheme="minorHAnsi"/>
          <w:b/>
          <w:bCs/>
          <w:sz w:val="24"/>
          <w:szCs w:val="24"/>
        </w:rPr>
        <w:t xml:space="preserve">gerealiseerde </w:t>
      </w:r>
      <w:r w:rsidR="00345CFE" w:rsidRPr="00D4129B">
        <w:rPr>
          <w:rFonts w:cstheme="minorHAnsi"/>
          <w:b/>
          <w:bCs/>
          <w:sz w:val="24"/>
          <w:szCs w:val="24"/>
        </w:rPr>
        <w:t>successen</w:t>
      </w:r>
      <w:r w:rsidR="00C67834">
        <w:rPr>
          <w:rFonts w:cstheme="minorHAnsi"/>
          <w:sz w:val="24"/>
          <w:szCs w:val="24"/>
        </w:rPr>
        <w:t xml:space="preserve"> en niet naar beperkingen.</w:t>
      </w:r>
      <w:r w:rsidR="00DC03A4">
        <w:rPr>
          <w:rFonts w:cstheme="minorHAnsi"/>
          <w:sz w:val="24"/>
          <w:szCs w:val="24"/>
        </w:rPr>
        <w:t xml:space="preserve"> </w:t>
      </w:r>
      <w:r w:rsidR="00A06E90">
        <w:rPr>
          <w:rFonts w:cstheme="minorHAnsi"/>
          <w:sz w:val="24"/>
          <w:szCs w:val="24"/>
        </w:rPr>
        <w:t>Vanzelf</w:t>
      </w:r>
      <w:r w:rsidR="00DC03A4">
        <w:rPr>
          <w:rFonts w:cstheme="minorHAnsi"/>
          <w:sz w:val="24"/>
          <w:szCs w:val="24"/>
        </w:rPr>
        <w:t xml:space="preserve"> gaat </w:t>
      </w:r>
      <w:r w:rsidR="0098036C">
        <w:rPr>
          <w:rFonts w:cstheme="minorHAnsi"/>
          <w:sz w:val="24"/>
          <w:szCs w:val="24"/>
        </w:rPr>
        <w:t>de moeilijkheid</w:t>
      </w:r>
      <w:r w:rsidR="00DC03A4">
        <w:rPr>
          <w:rFonts w:cstheme="minorHAnsi"/>
          <w:sz w:val="24"/>
          <w:szCs w:val="24"/>
        </w:rPr>
        <w:t xml:space="preserve"> dan verminderen of zelfs  verdwijnen</w:t>
      </w:r>
      <w:r w:rsidR="00735867">
        <w:rPr>
          <w:rFonts w:cstheme="minorHAnsi"/>
          <w:sz w:val="24"/>
          <w:szCs w:val="24"/>
        </w:rPr>
        <w:t>.</w:t>
      </w:r>
    </w:p>
    <w:p w14:paraId="7376907C" w14:textId="32E7CEE2" w:rsidR="00B66F7C" w:rsidRDefault="00F15EF1" w:rsidP="00115AF5">
      <w:pPr>
        <w:spacing w:before="240"/>
        <w:rPr>
          <w:rFonts w:cstheme="minorHAnsi"/>
          <w:sz w:val="24"/>
          <w:szCs w:val="24"/>
        </w:rPr>
      </w:pPr>
      <w:r w:rsidRPr="00F15EF1">
        <w:rPr>
          <w:rFonts w:cstheme="minorHAnsi"/>
          <w:sz w:val="24"/>
          <w:szCs w:val="24"/>
        </w:rPr>
        <w:t>Want het  is veel effectiever om voort te bouwen op datgene dat al goed gaat, datgene waar het kind van nature aanleg voor heeft. Dan is de motivatie veel groter en het zelfvertrouwen neemt toe. Deze opgebouwde energie maakt hen veerkrachtig</w:t>
      </w:r>
      <w:r w:rsidR="009E1FF5">
        <w:rPr>
          <w:rFonts w:cstheme="minorHAnsi"/>
          <w:sz w:val="24"/>
          <w:szCs w:val="24"/>
        </w:rPr>
        <w:t>, ze hebben dus een soort reserve</w:t>
      </w:r>
      <w:r w:rsidRPr="00F15EF1">
        <w:rPr>
          <w:rFonts w:cstheme="minorHAnsi"/>
          <w:sz w:val="24"/>
          <w:szCs w:val="24"/>
        </w:rPr>
        <w:t xml:space="preserve"> waardoor ze beter om kunnen met uitdagingen</w:t>
      </w:r>
      <w:r w:rsidR="007F15E4">
        <w:rPr>
          <w:rFonts w:cstheme="minorHAnsi"/>
          <w:sz w:val="24"/>
          <w:szCs w:val="24"/>
        </w:rPr>
        <w:t xml:space="preserve">, </w:t>
      </w:r>
      <w:r w:rsidR="00BA44E1">
        <w:rPr>
          <w:rFonts w:cstheme="minorHAnsi"/>
          <w:sz w:val="24"/>
          <w:szCs w:val="24"/>
        </w:rPr>
        <w:t>moeilijkheden</w:t>
      </w:r>
      <w:r w:rsidRPr="00F15EF1">
        <w:rPr>
          <w:rFonts w:cstheme="minorHAnsi"/>
          <w:sz w:val="24"/>
          <w:szCs w:val="24"/>
        </w:rPr>
        <w:t xml:space="preserve"> en lastige klusjes.</w:t>
      </w:r>
    </w:p>
    <w:p w14:paraId="01F87512" w14:textId="1D049732" w:rsidR="0098036C" w:rsidRDefault="0098036C" w:rsidP="00115AF5">
      <w:pPr>
        <w:spacing w:before="240"/>
        <w:rPr>
          <w:rFonts w:cstheme="minorHAnsi"/>
          <w:sz w:val="24"/>
          <w:szCs w:val="24"/>
        </w:rPr>
      </w:pPr>
      <w:r>
        <w:rPr>
          <w:rFonts w:cstheme="minorHAnsi"/>
          <w:sz w:val="24"/>
          <w:szCs w:val="24"/>
        </w:rPr>
        <w:t>Je zal versteld staan hoeveel invloed jouw reactie hee</w:t>
      </w:r>
      <w:r w:rsidR="00141F2D">
        <w:rPr>
          <w:rFonts w:cstheme="minorHAnsi"/>
          <w:sz w:val="24"/>
          <w:szCs w:val="24"/>
        </w:rPr>
        <w:t>ft op het gedrag van je kind.</w:t>
      </w:r>
    </w:p>
    <w:p w14:paraId="558958A5" w14:textId="77777777" w:rsidR="004847DD" w:rsidRDefault="004847DD" w:rsidP="00115AF5">
      <w:pPr>
        <w:spacing w:before="240"/>
        <w:rPr>
          <w:rFonts w:cstheme="minorHAnsi"/>
          <w:sz w:val="24"/>
          <w:szCs w:val="24"/>
        </w:rPr>
      </w:pPr>
    </w:p>
    <w:p w14:paraId="1FA4118E" w14:textId="0B88FA09" w:rsidR="00C13C4A" w:rsidRPr="000446A8" w:rsidRDefault="006278D8" w:rsidP="00C1632A">
      <w:pPr>
        <w:pBdr>
          <w:top w:val="single" w:sz="4" w:space="1" w:color="auto"/>
          <w:left w:val="single" w:sz="4" w:space="4" w:color="auto"/>
          <w:bottom w:val="single" w:sz="4" w:space="1" w:color="auto"/>
          <w:right w:val="single" w:sz="4" w:space="4" w:color="auto"/>
        </w:pBdr>
        <w:spacing w:before="240"/>
        <w:rPr>
          <w:rFonts w:ascii="Lucida Handwriting" w:hAnsi="Lucida Handwriting" w:cstheme="minorHAnsi"/>
          <w:color w:val="00B0F0"/>
          <w:sz w:val="28"/>
          <w:szCs w:val="28"/>
        </w:rPr>
      </w:pPr>
      <w:r w:rsidRPr="000446A8">
        <w:rPr>
          <w:rFonts w:ascii="Lucida Handwriting" w:hAnsi="Lucida Handwriting" w:cstheme="minorHAnsi"/>
          <w:color w:val="00B0F0"/>
          <w:sz w:val="28"/>
          <w:szCs w:val="28"/>
        </w:rPr>
        <w:t>“</w:t>
      </w:r>
      <w:r w:rsidR="002E289E" w:rsidRPr="000446A8">
        <w:rPr>
          <w:rFonts w:ascii="Lucida Handwriting" w:hAnsi="Lucida Handwriting" w:cstheme="minorHAnsi"/>
          <w:color w:val="00B0F0"/>
          <w:sz w:val="28"/>
          <w:szCs w:val="28"/>
        </w:rPr>
        <w:t xml:space="preserve">Als je de manier </w:t>
      </w:r>
      <w:r w:rsidR="00D743CF" w:rsidRPr="000446A8">
        <w:rPr>
          <w:rFonts w:ascii="Lucida Handwriting" w:hAnsi="Lucida Handwriting" w:cstheme="minorHAnsi"/>
          <w:color w:val="00B0F0"/>
          <w:sz w:val="28"/>
          <w:szCs w:val="28"/>
        </w:rPr>
        <w:t xml:space="preserve">verandert </w:t>
      </w:r>
      <w:r w:rsidR="002E289E" w:rsidRPr="000446A8">
        <w:rPr>
          <w:rFonts w:ascii="Lucida Handwriting" w:hAnsi="Lucida Handwriting" w:cstheme="minorHAnsi"/>
          <w:color w:val="00B0F0"/>
          <w:sz w:val="28"/>
          <w:szCs w:val="28"/>
        </w:rPr>
        <w:t>waarop je naar de dingen kijkt</w:t>
      </w:r>
      <w:r w:rsidR="00D743CF" w:rsidRPr="000446A8">
        <w:rPr>
          <w:rFonts w:ascii="Lucida Handwriting" w:hAnsi="Lucida Handwriting" w:cstheme="minorHAnsi"/>
          <w:color w:val="00B0F0"/>
          <w:sz w:val="28"/>
          <w:szCs w:val="28"/>
        </w:rPr>
        <w:t xml:space="preserve">, veranderen de dingen waarnaar je kijkt”   </w:t>
      </w:r>
      <w:r w:rsidR="007D227E" w:rsidRPr="000446A8">
        <w:rPr>
          <w:rFonts w:ascii="Lucida Handwriting" w:hAnsi="Lucida Handwriting" w:cstheme="minorHAnsi"/>
          <w:color w:val="00B0F0"/>
          <w:sz w:val="28"/>
          <w:szCs w:val="28"/>
        </w:rPr>
        <w:t>(</w:t>
      </w:r>
      <w:r w:rsidR="00D743CF" w:rsidRPr="000446A8">
        <w:rPr>
          <w:rFonts w:ascii="Lucida Handwriting" w:hAnsi="Lucida Handwriting" w:cstheme="minorHAnsi"/>
          <w:color w:val="00B0F0"/>
          <w:sz w:val="28"/>
          <w:szCs w:val="28"/>
        </w:rPr>
        <w:t xml:space="preserve">Wayne </w:t>
      </w:r>
      <w:proofErr w:type="spellStart"/>
      <w:r w:rsidR="00D743CF" w:rsidRPr="000446A8">
        <w:rPr>
          <w:rFonts w:ascii="Lucida Handwriting" w:hAnsi="Lucida Handwriting" w:cstheme="minorHAnsi"/>
          <w:color w:val="00B0F0"/>
          <w:sz w:val="28"/>
          <w:szCs w:val="28"/>
        </w:rPr>
        <w:t>Dyer</w:t>
      </w:r>
      <w:proofErr w:type="spellEnd"/>
      <w:r w:rsidR="007D227E" w:rsidRPr="000446A8">
        <w:rPr>
          <w:rFonts w:ascii="Lucida Handwriting" w:hAnsi="Lucida Handwriting" w:cstheme="minorHAnsi"/>
          <w:color w:val="00B0F0"/>
          <w:sz w:val="28"/>
          <w:szCs w:val="28"/>
        </w:rPr>
        <w:t>)</w:t>
      </w:r>
    </w:p>
    <w:p w14:paraId="51025F23" w14:textId="77777777" w:rsidR="004847DD" w:rsidRDefault="004847DD" w:rsidP="00AF7445">
      <w:pPr>
        <w:spacing w:before="240"/>
        <w:rPr>
          <w:rFonts w:cstheme="minorHAnsi"/>
          <w:sz w:val="24"/>
          <w:szCs w:val="24"/>
          <w:u w:val="single"/>
        </w:rPr>
      </w:pPr>
    </w:p>
    <w:p w14:paraId="26C1A8C0" w14:textId="77777777" w:rsidR="00760812" w:rsidRDefault="00760812" w:rsidP="00AF7445">
      <w:pPr>
        <w:spacing w:before="240"/>
        <w:rPr>
          <w:rFonts w:cstheme="minorHAnsi"/>
          <w:sz w:val="24"/>
          <w:szCs w:val="24"/>
          <w:u w:val="single"/>
        </w:rPr>
      </w:pPr>
    </w:p>
    <w:p w14:paraId="251C427A" w14:textId="4F5C65FE" w:rsidR="006D021D" w:rsidRDefault="00AF399D" w:rsidP="00AF7445">
      <w:pPr>
        <w:spacing w:before="240"/>
        <w:rPr>
          <w:rFonts w:cstheme="minorHAnsi"/>
          <w:sz w:val="24"/>
          <w:szCs w:val="24"/>
        </w:rPr>
      </w:pPr>
      <w:r w:rsidRPr="00C1632A">
        <w:rPr>
          <w:rFonts w:cstheme="minorHAnsi"/>
          <w:sz w:val="24"/>
          <w:szCs w:val="24"/>
          <w:u w:val="single"/>
        </w:rPr>
        <w:lastRenderedPageBreak/>
        <w:t>Voorbeeld</w:t>
      </w:r>
      <w:r w:rsidR="00DA692B">
        <w:rPr>
          <w:rFonts w:cstheme="minorHAnsi"/>
          <w:sz w:val="24"/>
          <w:szCs w:val="24"/>
        </w:rPr>
        <w:t>:</w:t>
      </w:r>
      <w:r>
        <w:rPr>
          <w:rFonts w:cstheme="minorHAnsi"/>
          <w:sz w:val="24"/>
          <w:szCs w:val="24"/>
        </w:rPr>
        <w:t xml:space="preserve"> Je dochter komt thuis met </w:t>
      </w:r>
      <w:r w:rsidR="000D588B">
        <w:rPr>
          <w:rFonts w:cstheme="minorHAnsi"/>
          <w:sz w:val="24"/>
          <w:szCs w:val="24"/>
        </w:rPr>
        <w:t xml:space="preserve">minder goed </w:t>
      </w:r>
      <w:r>
        <w:rPr>
          <w:rFonts w:cstheme="minorHAnsi"/>
          <w:sz w:val="24"/>
          <w:szCs w:val="24"/>
        </w:rPr>
        <w:t>rapport</w:t>
      </w:r>
      <w:r w:rsidR="006D021D">
        <w:rPr>
          <w:rFonts w:cstheme="minorHAnsi"/>
          <w:sz w:val="24"/>
          <w:szCs w:val="24"/>
        </w:rPr>
        <w:t>.</w:t>
      </w:r>
    </w:p>
    <w:p w14:paraId="2CC54145" w14:textId="31BC9DE6" w:rsidR="00AC1ACA" w:rsidRDefault="00D34D0A" w:rsidP="00537C96">
      <w:pPr>
        <w:spacing w:before="240"/>
        <w:ind w:left="708"/>
        <w:rPr>
          <w:rFonts w:cstheme="minorHAnsi"/>
          <w:sz w:val="24"/>
          <w:szCs w:val="24"/>
        </w:rPr>
      </w:pPr>
      <w:r>
        <w:rPr>
          <w:rFonts w:cstheme="minorHAnsi"/>
          <w:sz w:val="24"/>
          <w:szCs w:val="24"/>
        </w:rPr>
        <w:t>-</w:t>
      </w:r>
      <w:r w:rsidR="00EC0226">
        <w:rPr>
          <w:rFonts w:cstheme="minorHAnsi"/>
          <w:sz w:val="24"/>
          <w:szCs w:val="24"/>
        </w:rPr>
        <w:t xml:space="preserve">Reageren vanuit  </w:t>
      </w:r>
      <w:r w:rsidR="00EC0226" w:rsidRPr="00D34D0A">
        <w:rPr>
          <w:rFonts w:cstheme="minorHAnsi"/>
          <w:b/>
          <w:bCs/>
          <w:sz w:val="24"/>
          <w:szCs w:val="24"/>
        </w:rPr>
        <w:t>angst</w:t>
      </w:r>
      <w:r w:rsidR="00026AA7">
        <w:rPr>
          <w:rFonts w:cstheme="minorHAnsi"/>
          <w:sz w:val="24"/>
          <w:szCs w:val="24"/>
        </w:rPr>
        <w:t xml:space="preserve"> (fout)</w:t>
      </w:r>
      <w:r w:rsidR="00EC0226">
        <w:rPr>
          <w:rFonts w:cstheme="minorHAnsi"/>
          <w:sz w:val="24"/>
          <w:szCs w:val="24"/>
        </w:rPr>
        <w:t>: a</w:t>
      </w:r>
      <w:r w:rsidR="000D588B">
        <w:rPr>
          <w:rFonts w:cstheme="minorHAnsi"/>
          <w:sz w:val="24"/>
          <w:szCs w:val="24"/>
        </w:rPr>
        <w:t xml:space="preserve">utomatisch </w:t>
      </w:r>
      <w:r w:rsidR="008C3BDB">
        <w:rPr>
          <w:rFonts w:cstheme="minorHAnsi"/>
          <w:sz w:val="24"/>
          <w:szCs w:val="24"/>
        </w:rPr>
        <w:t xml:space="preserve">trek je een teleurgesteld gezicht, </w:t>
      </w:r>
      <w:r w:rsidR="00062629">
        <w:rPr>
          <w:rFonts w:cstheme="minorHAnsi"/>
          <w:sz w:val="24"/>
          <w:szCs w:val="24"/>
        </w:rPr>
        <w:t xml:space="preserve">zeg je dat ze </w:t>
      </w:r>
      <w:r w:rsidR="009E3AEB">
        <w:rPr>
          <w:rFonts w:cstheme="minorHAnsi"/>
          <w:sz w:val="24"/>
          <w:szCs w:val="24"/>
        </w:rPr>
        <w:t>er veel te weinig voor gedaan heeft</w:t>
      </w:r>
      <w:r w:rsidR="000D5E06">
        <w:rPr>
          <w:rFonts w:cstheme="minorHAnsi"/>
          <w:sz w:val="24"/>
          <w:szCs w:val="24"/>
        </w:rPr>
        <w:t xml:space="preserve"> en misschien haar jaar zal  moeten overdoen. </w:t>
      </w:r>
      <w:r w:rsidR="00671188">
        <w:rPr>
          <w:rFonts w:cstheme="minorHAnsi"/>
          <w:sz w:val="24"/>
          <w:szCs w:val="24"/>
        </w:rPr>
        <w:t>Gevolg: je dochter is verdrietig</w:t>
      </w:r>
      <w:r w:rsidR="00AC1ACA">
        <w:rPr>
          <w:rFonts w:cstheme="minorHAnsi"/>
          <w:sz w:val="24"/>
          <w:szCs w:val="24"/>
        </w:rPr>
        <w:t>, haar motivatie zakt verder weg, de sfeer thuis is negatief</w:t>
      </w:r>
      <w:r w:rsidR="003F78C3">
        <w:rPr>
          <w:rFonts w:cstheme="minorHAnsi"/>
          <w:sz w:val="24"/>
          <w:szCs w:val="24"/>
        </w:rPr>
        <w:t>, haar zelfvertrouwen vermindert.</w:t>
      </w:r>
    </w:p>
    <w:p w14:paraId="3AB99743" w14:textId="2C02614A" w:rsidR="00AF7445" w:rsidRDefault="00D34D0A" w:rsidP="00C1632A">
      <w:pPr>
        <w:spacing w:before="240"/>
        <w:ind w:left="708"/>
        <w:rPr>
          <w:rFonts w:cstheme="minorHAnsi"/>
          <w:sz w:val="24"/>
          <w:szCs w:val="24"/>
        </w:rPr>
      </w:pPr>
      <w:r>
        <w:rPr>
          <w:rFonts w:cstheme="minorHAnsi"/>
          <w:sz w:val="24"/>
          <w:szCs w:val="24"/>
        </w:rPr>
        <w:t>-</w:t>
      </w:r>
      <w:r w:rsidR="00EC0226">
        <w:rPr>
          <w:rFonts w:cstheme="minorHAnsi"/>
          <w:sz w:val="24"/>
          <w:szCs w:val="24"/>
        </w:rPr>
        <w:t xml:space="preserve">Reageren vanuit </w:t>
      </w:r>
      <w:r w:rsidR="00EC0226" w:rsidRPr="00D34D0A">
        <w:rPr>
          <w:rFonts w:cstheme="minorHAnsi"/>
          <w:b/>
          <w:bCs/>
          <w:sz w:val="24"/>
          <w:szCs w:val="24"/>
        </w:rPr>
        <w:t>vertrouwen</w:t>
      </w:r>
      <w:r w:rsidR="00026AA7">
        <w:rPr>
          <w:rFonts w:cstheme="minorHAnsi"/>
          <w:sz w:val="24"/>
          <w:szCs w:val="24"/>
        </w:rPr>
        <w:t xml:space="preserve"> (juist)</w:t>
      </w:r>
      <w:r w:rsidR="00EC0226">
        <w:rPr>
          <w:rFonts w:cstheme="minorHAnsi"/>
          <w:sz w:val="24"/>
          <w:szCs w:val="24"/>
        </w:rPr>
        <w:t xml:space="preserve">: </w:t>
      </w:r>
      <w:r w:rsidR="0042786D">
        <w:rPr>
          <w:rFonts w:cstheme="minorHAnsi"/>
          <w:sz w:val="24"/>
          <w:szCs w:val="24"/>
        </w:rPr>
        <w:t xml:space="preserve">je </w:t>
      </w:r>
      <w:r w:rsidR="00AC1ACA">
        <w:rPr>
          <w:rFonts w:cstheme="minorHAnsi"/>
          <w:sz w:val="24"/>
          <w:szCs w:val="24"/>
        </w:rPr>
        <w:t>kijkt</w:t>
      </w:r>
      <w:r w:rsidR="0042786D">
        <w:rPr>
          <w:rFonts w:cstheme="minorHAnsi"/>
          <w:sz w:val="24"/>
          <w:szCs w:val="24"/>
        </w:rPr>
        <w:t xml:space="preserve"> eerst </w:t>
      </w:r>
      <w:r w:rsidR="00AC1ACA">
        <w:rPr>
          <w:rFonts w:cstheme="minorHAnsi"/>
          <w:sz w:val="24"/>
          <w:szCs w:val="24"/>
        </w:rPr>
        <w:t xml:space="preserve">naar </w:t>
      </w:r>
      <w:r w:rsidR="0042786D">
        <w:rPr>
          <w:rFonts w:cstheme="minorHAnsi"/>
          <w:sz w:val="24"/>
          <w:szCs w:val="24"/>
        </w:rPr>
        <w:t xml:space="preserve">de vakken die goed verlopen zijn </w:t>
      </w:r>
      <w:r w:rsidR="00480177">
        <w:rPr>
          <w:rFonts w:cstheme="minorHAnsi"/>
          <w:sz w:val="24"/>
          <w:szCs w:val="24"/>
        </w:rPr>
        <w:t xml:space="preserve">en </w:t>
      </w:r>
      <w:r w:rsidR="00AC1ACA">
        <w:rPr>
          <w:rFonts w:cstheme="minorHAnsi"/>
          <w:sz w:val="24"/>
          <w:szCs w:val="24"/>
        </w:rPr>
        <w:t xml:space="preserve">je </w:t>
      </w:r>
      <w:r w:rsidR="00480177">
        <w:rPr>
          <w:rFonts w:cstheme="minorHAnsi"/>
          <w:sz w:val="24"/>
          <w:szCs w:val="24"/>
        </w:rPr>
        <w:t xml:space="preserve">waardeert dit. </w:t>
      </w:r>
      <w:r w:rsidR="00EE22CA">
        <w:rPr>
          <w:rFonts w:cstheme="minorHAnsi"/>
          <w:sz w:val="24"/>
          <w:szCs w:val="24"/>
        </w:rPr>
        <w:t xml:space="preserve">Eventueel </w:t>
      </w:r>
      <w:r w:rsidR="00671188">
        <w:rPr>
          <w:rFonts w:cstheme="minorHAnsi"/>
          <w:sz w:val="24"/>
          <w:szCs w:val="24"/>
        </w:rPr>
        <w:t xml:space="preserve">benoem je talenten die ze hiervoor heeft ingezet. </w:t>
      </w:r>
      <w:r w:rsidR="00480177">
        <w:rPr>
          <w:rFonts w:cstheme="minorHAnsi"/>
          <w:sz w:val="24"/>
          <w:szCs w:val="24"/>
        </w:rPr>
        <w:t xml:space="preserve">Daarna zie je </w:t>
      </w:r>
      <w:r w:rsidR="00682E30">
        <w:rPr>
          <w:rFonts w:cstheme="minorHAnsi"/>
          <w:sz w:val="24"/>
          <w:szCs w:val="24"/>
        </w:rPr>
        <w:t xml:space="preserve">kort </w:t>
      </w:r>
      <w:r w:rsidR="00480177">
        <w:rPr>
          <w:rFonts w:cstheme="minorHAnsi"/>
          <w:sz w:val="24"/>
          <w:szCs w:val="24"/>
        </w:rPr>
        <w:t xml:space="preserve">naar de mindere vakken en </w:t>
      </w:r>
      <w:r w:rsidR="00927B30">
        <w:rPr>
          <w:rFonts w:cstheme="minorHAnsi"/>
          <w:sz w:val="24"/>
          <w:szCs w:val="24"/>
        </w:rPr>
        <w:t xml:space="preserve">je </w:t>
      </w:r>
      <w:r w:rsidR="00FC0646">
        <w:rPr>
          <w:rFonts w:cstheme="minorHAnsi"/>
          <w:sz w:val="24"/>
          <w:szCs w:val="24"/>
        </w:rPr>
        <w:t>zegt dat ze nog tijd heeft om deze vakken in te halen</w:t>
      </w:r>
      <w:r w:rsidR="00F10C5E">
        <w:rPr>
          <w:rFonts w:cstheme="minorHAnsi"/>
          <w:sz w:val="24"/>
          <w:szCs w:val="24"/>
        </w:rPr>
        <w:t xml:space="preserve">. </w:t>
      </w:r>
      <w:r w:rsidR="00281038">
        <w:rPr>
          <w:rFonts w:cstheme="minorHAnsi"/>
          <w:sz w:val="24"/>
          <w:szCs w:val="24"/>
        </w:rPr>
        <w:t xml:space="preserve">Gevolg: </w:t>
      </w:r>
      <w:r w:rsidR="008143A9">
        <w:rPr>
          <w:rFonts w:cstheme="minorHAnsi"/>
          <w:sz w:val="24"/>
          <w:szCs w:val="24"/>
        </w:rPr>
        <w:t>je dochter voelt zich gezien</w:t>
      </w:r>
      <w:r w:rsidR="00077330">
        <w:rPr>
          <w:rFonts w:cstheme="minorHAnsi"/>
          <w:sz w:val="24"/>
          <w:szCs w:val="24"/>
        </w:rPr>
        <w:t xml:space="preserve">, gewaardeerd. Ze heeft de motivatie </w:t>
      </w:r>
      <w:r w:rsidR="00075F7D">
        <w:rPr>
          <w:rFonts w:cstheme="minorHAnsi"/>
          <w:sz w:val="24"/>
          <w:szCs w:val="24"/>
        </w:rPr>
        <w:t xml:space="preserve">om </w:t>
      </w:r>
      <w:r w:rsidR="00B4760C">
        <w:rPr>
          <w:rFonts w:cstheme="minorHAnsi"/>
          <w:sz w:val="24"/>
          <w:szCs w:val="24"/>
        </w:rPr>
        <w:t>de vakken in te halen.</w:t>
      </w:r>
    </w:p>
    <w:p w14:paraId="5AB40194" w14:textId="77777777" w:rsidR="009A6B18" w:rsidRDefault="009A6B18" w:rsidP="00C1632A">
      <w:pPr>
        <w:spacing w:before="240"/>
        <w:ind w:left="708"/>
        <w:rPr>
          <w:rFonts w:cstheme="minorHAnsi"/>
          <w:sz w:val="24"/>
          <w:szCs w:val="24"/>
        </w:rPr>
      </w:pPr>
    </w:p>
    <w:p w14:paraId="07382024" w14:textId="22881953" w:rsidR="00B169E1" w:rsidRDefault="00F504E4" w:rsidP="00971DDF">
      <w:pPr>
        <w:spacing w:before="240"/>
        <w:rPr>
          <w:rFonts w:cstheme="minorHAnsi"/>
          <w:b/>
          <w:bCs/>
          <w:sz w:val="28"/>
          <w:szCs w:val="28"/>
        </w:rPr>
      </w:pPr>
      <w:r w:rsidRPr="00C1699D">
        <w:rPr>
          <w:rFonts w:cstheme="minorHAnsi"/>
          <w:b/>
          <w:bCs/>
          <w:sz w:val="28"/>
          <w:szCs w:val="28"/>
        </w:rPr>
        <w:t>BESLUIT:</w:t>
      </w:r>
      <w:r w:rsidR="00D34D0A">
        <w:rPr>
          <w:rFonts w:cstheme="minorHAnsi"/>
          <w:b/>
          <w:bCs/>
          <w:sz w:val="28"/>
          <w:szCs w:val="28"/>
        </w:rPr>
        <w:t xml:space="preserve"> </w:t>
      </w:r>
      <w:r w:rsidR="00134392" w:rsidRPr="00C1699D">
        <w:rPr>
          <w:rFonts w:cstheme="minorHAnsi"/>
          <w:b/>
          <w:bCs/>
          <w:sz w:val="28"/>
          <w:szCs w:val="28"/>
        </w:rPr>
        <w:t>Ook in lastige situaties</w:t>
      </w:r>
      <w:r w:rsidRPr="00C1699D">
        <w:rPr>
          <w:rFonts w:cstheme="minorHAnsi"/>
          <w:b/>
          <w:bCs/>
          <w:sz w:val="28"/>
          <w:szCs w:val="28"/>
        </w:rPr>
        <w:t xml:space="preserve"> zoveel mogelijk </w:t>
      </w:r>
      <w:r w:rsidR="002E7B8D" w:rsidRPr="00C1699D">
        <w:rPr>
          <w:rFonts w:cstheme="minorHAnsi"/>
          <w:b/>
          <w:bCs/>
          <w:sz w:val="28"/>
          <w:szCs w:val="28"/>
        </w:rPr>
        <w:t xml:space="preserve">aandacht geven </w:t>
      </w:r>
      <w:r w:rsidR="00772A87">
        <w:rPr>
          <w:rFonts w:cstheme="minorHAnsi"/>
          <w:b/>
          <w:bCs/>
          <w:sz w:val="28"/>
          <w:szCs w:val="28"/>
        </w:rPr>
        <w:t xml:space="preserve">aan </w:t>
      </w:r>
      <w:r w:rsidR="002E7B8D" w:rsidRPr="00C1699D">
        <w:rPr>
          <w:rFonts w:cstheme="minorHAnsi"/>
          <w:b/>
          <w:bCs/>
          <w:sz w:val="28"/>
          <w:szCs w:val="28"/>
        </w:rPr>
        <w:t>wat wél werkt</w:t>
      </w:r>
      <w:r w:rsidR="008E6E8A" w:rsidRPr="00C1699D">
        <w:rPr>
          <w:rFonts w:cstheme="minorHAnsi"/>
          <w:b/>
          <w:bCs/>
          <w:sz w:val="28"/>
          <w:szCs w:val="28"/>
        </w:rPr>
        <w:t xml:space="preserve"> </w:t>
      </w:r>
      <w:r w:rsidR="00F65F5A" w:rsidRPr="00C1699D">
        <w:rPr>
          <w:rFonts w:cstheme="minorHAnsi"/>
          <w:b/>
          <w:bCs/>
          <w:sz w:val="28"/>
          <w:szCs w:val="28"/>
        </w:rPr>
        <w:t xml:space="preserve">en reageren vanuit vertrouwen: zo </w:t>
      </w:r>
      <w:r w:rsidR="00A311C5" w:rsidRPr="00C1699D">
        <w:rPr>
          <w:rFonts w:cstheme="minorHAnsi"/>
          <w:b/>
          <w:bCs/>
          <w:sz w:val="28"/>
          <w:szCs w:val="28"/>
        </w:rPr>
        <w:t xml:space="preserve">kunnen </w:t>
      </w:r>
      <w:r w:rsidR="00A311C5" w:rsidRPr="00971DDF">
        <w:rPr>
          <w:rFonts w:cstheme="minorHAnsi"/>
          <w:b/>
          <w:bCs/>
          <w:sz w:val="28"/>
          <w:szCs w:val="28"/>
        </w:rPr>
        <w:t>positieve veranderingen</w:t>
      </w:r>
      <w:r w:rsidR="00A311C5" w:rsidRPr="00C1699D">
        <w:rPr>
          <w:rFonts w:cstheme="minorHAnsi"/>
          <w:b/>
          <w:bCs/>
          <w:sz w:val="28"/>
          <w:szCs w:val="28"/>
        </w:rPr>
        <w:t xml:space="preserve"> gebeuren</w:t>
      </w:r>
      <w:r w:rsidR="00AF7445" w:rsidRPr="00C1699D">
        <w:rPr>
          <w:rFonts w:cstheme="minorHAnsi"/>
          <w:b/>
          <w:bCs/>
          <w:sz w:val="28"/>
          <w:szCs w:val="28"/>
        </w:rPr>
        <w:t>!</w:t>
      </w:r>
      <w:r w:rsidR="00772A87">
        <w:rPr>
          <w:rFonts w:cstheme="minorHAnsi"/>
          <w:b/>
          <w:bCs/>
          <w:sz w:val="28"/>
          <w:szCs w:val="28"/>
        </w:rPr>
        <w:t xml:space="preserve"> Want we zien dat</w:t>
      </w:r>
      <w:r w:rsidR="00A143AB">
        <w:rPr>
          <w:rFonts w:cstheme="minorHAnsi"/>
          <w:b/>
          <w:bCs/>
          <w:sz w:val="28"/>
          <w:szCs w:val="28"/>
        </w:rPr>
        <w:t xml:space="preserve"> als je je richt op positieve zaken, de jongere beter in staat is te dealen met moeilijkheden.</w:t>
      </w:r>
    </w:p>
    <w:p w14:paraId="7367A330" w14:textId="77777777" w:rsidR="00FF58E7" w:rsidRPr="00FF58E7" w:rsidRDefault="00FF58E7" w:rsidP="00FF58E7">
      <w:pPr>
        <w:rPr>
          <w:rFonts w:cstheme="minorHAnsi"/>
          <w:sz w:val="28"/>
          <w:szCs w:val="28"/>
        </w:rPr>
      </w:pPr>
    </w:p>
    <w:sectPr w:rsidR="00FF58E7" w:rsidRPr="00FF58E7" w:rsidSect="004842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9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C83E" w14:textId="77777777" w:rsidR="00FC1EF5" w:rsidRDefault="00FC1EF5" w:rsidP="00CD4738">
      <w:pPr>
        <w:spacing w:after="0" w:line="240" w:lineRule="auto"/>
      </w:pPr>
      <w:r>
        <w:separator/>
      </w:r>
    </w:p>
  </w:endnote>
  <w:endnote w:type="continuationSeparator" w:id="0">
    <w:p w14:paraId="27C8621D" w14:textId="77777777" w:rsidR="00FC1EF5" w:rsidRDefault="00FC1EF5" w:rsidP="00CD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247C" w14:textId="77777777" w:rsidR="0092257F" w:rsidRDefault="009225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43D2" w14:textId="57255EA4" w:rsidR="00871F15" w:rsidRDefault="002B7C57">
    <w:pPr>
      <w:pStyle w:val="Voettekst"/>
    </w:pPr>
    <w:r>
      <w:rPr>
        <w:noProof/>
      </w:rPr>
      <w:drawing>
        <wp:anchor distT="0" distB="0" distL="114300" distR="114300" simplePos="0" relativeHeight="251658240" behindDoc="1" locked="0" layoutInCell="1" allowOverlap="1" wp14:anchorId="3BD3086A" wp14:editId="37191661">
          <wp:simplePos x="0" y="0"/>
          <wp:positionH relativeFrom="margin">
            <wp:align>center</wp:align>
          </wp:positionH>
          <wp:positionV relativeFrom="paragraph">
            <wp:posOffset>-384175</wp:posOffset>
          </wp:positionV>
          <wp:extent cx="1903730" cy="793115"/>
          <wp:effectExtent l="0" t="0" r="1270" b="6985"/>
          <wp:wrapTight wrapText="bothSides">
            <wp:wrapPolygon edited="0">
              <wp:start x="10159" y="0"/>
              <wp:lineTo x="8213" y="1038"/>
              <wp:lineTo x="7997" y="5707"/>
              <wp:lineTo x="9294" y="8301"/>
              <wp:lineTo x="0" y="13489"/>
              <wp:lineTo x="0" y="18159"/>
              <wp:lineTo x="3026" y="21271"/>
              <wp:lineTo x="4323" y="21271"/>
              <wp:lineTo x="17075" y="21271"/>
              <wp:lineTo x="18372" y="21271"/>
              <wp:lineTo x="21182" y="18159"/>
              <wp:lineTo x="21398" y="16602"/>
              <wp:lineTo x="21398" y="14527"/>
              <wp:lineTo x="12320" y="8301"/>
              <wp:lineTo x="13401" y="5188"/>
              <wp:lineTo x="12969" y="1038"/>
              <wp:lineTo x="11239" y="0"/>
              <wp:lineTo x="10159"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903730" cy="793115"/>
                  </a:xfrm>
                  <a:prstGeom prst="rect">
                    <a:avLst/>
                  </a:prstGeom>
                </pic:spPr>
              </pic:pic>
            </a:graphicData>
          </a:graphic>
          <wp14:sizeRelH relativeFrom="margin">
            <wp14:pctWidth>0</wp14:pctWidth>
          </wp14:sizeRelH>
          <wp14:sizeRelV relativeFrom="margin">
            <wp14:pctHeight>0</wp14:pctHeight>
          </wp14:sizeRelV>
        </wp:anchor>
      </w:drawing>
    </w:r>
  </w:p>
  <w:p w14:paraId="132B8229" w14:textId="77777777" w:rsidR="00CD4738" w:rsidRDefault="00CD47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8830" w14:textId="77777777" w:rsidR="0092257F" w:rsidRDefault="009225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F24E" w14:textId="77777777" w:rsidR="00FC1EF5" w:rsidRDefault="00FC1EF5" w:rsidP="00CD4738">
      <w:pPr>
        <w:spacing w:after="0" w:line="240" w:lineRule="auto"/>
      </w:pPr>
      <w:r>
        <w:separator/>
      </w:r>
    </w:p>
  </w:footnote>
  <w:footnote w:type="continuationSeparator" w:id="0">
    <w:p w14:paraId="789B0A0F" w14:textId="77777777" w:rsidR="00FC1EF5" w:rsidRDefault="00FC1EF5" w:rsidP="00CD4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6911" w14:textId="77777777" w:rsidR="0092257F" w:rsidRDefault="009225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B32D" w14:textId="77777777" w:rsidR="0092257F" w:rsidRDefault="009225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4C41" w14:textId="77777777" w:rsidR="0092257F" w:rsidRDefault="009225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E76"/>
    <w:multiLevelType w:val="hybridMultilevel"/>
    <w:tmpl w:val="E2902C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25870"/>
    <w:multiLevelType w:val="hybridMultilevel"/>
    <w:tmpl w:val="836E7DD2"/>
    <w:lvl w:ilvl="0" w:tplc="5F24766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4123B2E"/>
    <w:multiLevelType w:val="hybridMultilevel"/>
    <w:tmpl w:val="8F1C91CC"/>
    <w:lvl w:ilvl="0" w:tplc="FF3407B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61AC5B76"/>
    <w:multiLevelType w:val="hybridMultilevel"/>
    <w:tmpl w:val="4A225D26"/>
    <w:lvl w:ilvl="0" w:tplc="CED2EC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4"/>
    <w:rsid w:val="00000A82"/>
    <w:rsid w:val="00001207"/>
    <w:rsid w:val="0000260B"/>
    <w:rsid w:val="00026AA7"/>
    <w:rsid w:val="00031D29"/>
    <w:rsid w:val="000417E6"/>
    <w:rsid w:val="00043DB6"/>
    <w:rsid w:val="000446A8"/>
    <w:rsid w:val="000503DB"/>
    <w:rsid w:val="000548C9"/>
    <w:rsid w:val="00062629"/>
    <w:rsid w:val="00066CE3"/>
    <w:rsid w:val="00067427"/>
    <w:rsid w:val="000700C6"/>
    <w:rsid w:val="000712C7"/>
    <w:rsid w:val="00075F7D"/>
    <w:rsid w:val="0007717D"/>
    <w:rsid w:val="00077330"/>
    <w:rsid w:val="000835D8"/>
    <w:rsid w:val="00085B26"/>
    <w:rsid w:val="00097F75"/>
    <w:rsid w:val="000A4563"/>
    <w:rsid w:val="000A4AA6"/>
    <w:rsid w:val="000A56F3"/>
    <w:rsid w:val="000A5C89"/>
    <w:rsid w:val="000A646F"/>
    <w:rsid w:val="000B0337"/>
    <w:rsid w:val="000B1A3B"/>
    <w:rsid w:val="000B222E"/>
    <w:rsid w:val="000B56A2"/>
    <w:rsid w:val="000C3103"/>
    <w:rsid w:val="000C50E0"/>
    <w:rsid w:val="000C5459"/>
    <w:rsid w:val="000C5854"/>
    <w:rsid w:val="000D4FA9"/>
    <w:rsid w:val="000D588B"/>
    <w:rsid w:val="000D5E06"/>
    <w:rsid w:val="000D6E09"/>
    <w:rsid w:val="000E03D5"/>
    <w:rsid w:val="000E33A0"/>
    <w:rsid w:val="000E3E10"/>
    <w:rsid w:val="000F0189"/>
    <w:rsid w:val="000F2F16"/>
    <w:rsid w:val="001006BB"/>
    <w:rsid w:val="00104E10"/>
    <w:rsid w:val="001059BE"/>
    <w:rsid w:val="001133A7"/>
    <w:rsid w:val="00115653"/>
    <w:rsid w:val="00115AF5"/>
    <w:rsid w:val="00120F73"/>
    <w:rsid w:val="00124845"/>
    <w:rsid w:val="00125599"/>
    <w:rsid w:val="00126A64"/>
    <w:rsid w:val="00134392"/>
    <w:rsid w:val="00134C17"/>
    <w:rsid w:val="00141F2D"/>
    <w:rsid w:val="00153DE6"/>
    <w:rsid w:val="001548E4"/>
    <w:rsid w:val="001558EF"/>
    <w:rsid w:val="00155CB9"/>
    <w:rsid w:val="00156E93"/>
    <w:rsid w:val="00161859"/>
    <w:rsid w:val="00171BA4"/>
    <w:rsid w:val="001766D3"/>
    <w:rsid w:val="00177FCB"/>
    <w:rsid w:val="00180DFF"/>
    <w:rsid w:val="00182573"/>
    <w:rsid w:val="00183497"/>
    <w:rsid w:val="001841BC"/>
    <w:rsid w:val="001905C2"/>
    <w:rsid w:val="00192384"/>
    <w:rsid w:val="00193B49"/>
    <w:rsid w:val="001A310E"/>
    <w:rsid w:val="001A755D"/>
    <w:rsid w:val="001B3093"/>
    <w:rsid w:val="001B637A"/>
    <w:rsid w:val="001B6D39"/>
    <w:rsid w:val="001B7D89"/>
    <w:rsid w:val="001C278F"/>
    <w:rsid w:val="001C5E57"/>
    <w:rsid w:val="001C6E93"/>
    <w:rsid w:val="001D2A0E"/>
    <w:rsid w:val="001D3270"/>
    <w:rsid w:val="001D4285"/>
    <w:rsid w:val="001D5B3A"/>
    <w:rsid w:val="001E1951"/>
    <w:rsid w:val="001E2124"/>
    <w:rsid w:val="001E2CE3"/>
    <w:rsid w:val="001E32E3"/>
    <w:rsid w:val="001E4B9A"/>
    <w:rsid w:val="001E7826"/>
    <w:rsid w:val="001F02A7"/>
    <w:rsid w:val="001F2007"/>
    <w:rsid w:val="001F493D"/>
    <w:rsid w:val="001F5D8D"/>
    <w:rsid w:val="00202923"/>
    <w:rsid w:val="00206B3E"/>
    <w:rsid w:val="00214500"/>
    <w:rsid w:val="00224E77"/>
    <w:rsid w:val="00226EF2"/>
    <w:rsid w:val="00227B05"/>
    <w:rsid w:val="0023089D"/>
    <w:rsid w:val="0023323F"/>
    <w:rsid w:val="0023636E"/>
    <w:rsid w:val="00243335"/>
    <w:rsid w:val="0025351F"/>
    <w:rsid w:val="002735B6"/>
    <w:rsid w:val="0027361F"/>
    <w:rsid w:val="0027520E"/>
    <w:rsid w:val="00276B55"/>
    <w:rsid w:val="00280ECB"/>
    <w:rsid w:val="00281038"/>
    <w:rsid w:val="0028268F"/>
    <w:rsid w:val="002865D8"/>
    <w:rsid w:val="00291E14"/>
    <w:rsid w:val="002924F4"/>
    <w:rsid w:val="00293163"/>
    <w:rsid w:val="002A3AFA"/>
    <w:rsid w:val="002A6FB3"/>
    <w:rsid w:val="002A7EC8"/>
    <w:rsid w:val="002B0266"/>
    <w:rsid w:val="002B609F"/>
    <w:rsid w:val="002B7C57"/>
    <w:rsid w:val="002D766D"/>
    <w:rsid w:val="002E289E"/>
    <w:rsid w:val="002E3AC8"/>
    <w:rsid w:val="002E7B8D"/>
    <w:rsid w:val="00303F06"/>
    <w:rsid w:val="0030711A"/>
    <w:rsid w:val="00310A76"/>
    <w:rsid w:val="00317ACC"/>
    <w:rsid w:val="0032139F"/>
    <w:rsid w:val="0032771F"/>
    <w:rsid w:val="00336E74"/>
    <w:rsid w:val="00341793"/>
    <w:rsid w:val="00341DC9"/>
    <w:rsid w:val="003420DC"/>
    <w:rsid w:val="00342AC1"/>
    <w:rsid w:val="00345CFE"/>
    <w:rsid w:val="00345D60"/>
    <w:rsid w:val="00353FEA"/>
    <w:rsid w:val="0035425D"/>
    <w:rsid w:val="0035459D"/>
    <w:rsid w:val="003657BC"/>
    <w:rsid w:val="003729D8"/>
    <w:rsid w:val="003739D5"/>
    <w:rsid w:val="00377AF3"/>
    <w:rsid w:val="00377CC2"/>
    <w:rsid w:val="00381B31"/>
    <w:rsid w:val="00383789"/>
    <w:rsid w:val="00383DF2"/>
    <w:rsid w:val="0039519C"/>
    <w:rsid w:val="00396A6F"/>
    <w:rsid w:val="00397EC7"/>
    <w:rsid w:val="003A3B7D"/>
    <w:rsid w:val="003A556C"/>
    <w:rsid w:val="003A610C"/>
    <w:rsid w:val="003A6378"/>
    <w:rsid w:val="003B1665"/>
    <w:rsid w:val="003C06D8"/>
    <w:rsid w:val="003C086E"/>
    <w:rsid w:val="003C6B5B"/>
    <w:rsid w:val="003D44DA"/>
    <w:rsid w:val="003E1238"/>
    <w:rsid w:val="003E20BE"/>
    <w:rsid w:val="003E4112"/>
    <w:rsid w:val="003E5576"/>
    <w:rsid w:val="003F7558"/>
    <w:rsid w:val="003F78C3"/>
    <w:rsid w:val="004006B6"/>
    <w:rsid w:val="00404BFB"/>
    <w:rsid w:val="00405D0E"/>
    <w:rsid w:val="00406E0F"/>
    <w:rsid w:val="004113A5"/>
    <w:rsid w:val="00412810"/>
    <w:rsid w:val="0042726B"/>
    <w:rsid w:val="0042786D"/>
    <w:rsid w:val="00431446"/>
    <w:rsid w:val="00432E7E"/>
    <w:rsid w:val="00433CDE"/>
    <w:rsid w:val="00436C23"/>
    <w:rsid w:val="00436E5B"/>
    <w:rsid w:val="00437562"/>
    <w:rsid w:val="004418AA"/>
    <w:rsid w:val="0046198C"/>
    <w:rsid w:val="00464404"/>
    <w:rsid w:val="0046690C"/>
    <w:rsid w:val="004709D8"/>
    <w:rsid w:val="00471839"/>
    <w:rsid w:val="0047344B"/>
    <w:rsid w:val="00480177"/>
    <w:rsid w:val="004801FB"/>
    <w:rsid w:val="00482328"/>
    <w:rsid w:val="00483EF4"/>
    <w:rsid w:val="00484287"/>
    <w:rsid w:val="004847DD"/>
    <w:rsid w:val="004A1721"/>
    <w:rsid w:val="004A3790"/>
    <w:rsid w:val="004A429B"/>
    <w:rsid w:val="004A4408"/>
    <w:rsid w:val="004A5F60"/>
    <w:rsid w:val="004A75AF"/>
    <w:rsid w:val="004B6367"/>
    <w:rsid w:val="004C2047"/>
    <w:rsid w:val="004C2B04"/>
    <w:rsid w:val="004D052E"/>
    <w:rsid w:val="004D1496"/>
    <w:rsid w:val="004D38DF"/>
    <w:rsid w:val="004D5640"/>
    <w:rsid w:val="004D578D"/>
    <w:rsid w:val="004D7B46"/>
    <w:rsid w:val="004E656E"/>
    <w:rsid w:val="004E7918"/>
    <w:rsid w:val="004F460B"/>
    <w:rsid w:val="004F61AF"/>
    <w:rsid w:val="00502329"/>
    <w:rsid w:val="0050289E"/>
    <w:rsid w:val="00506659"/>
    <w:rsid w:val="005076DB"/>
    <w:rsid w:val="00514F9B"/>
    <w:rsid w:val="00523CD9"/>
    <w:rsid w:val="0052768C"/>
    <w:rsid w:val="00530A12"/>
    <w:rsid w:val="005310C1"/>
    <w:rsid w:val="00535D0C"/>
    <w:rsid w:val="00537C96"/>
    <w:rsid w:val="00556A9E"/>
    <w:rsid w:val="00563F52"/>
    <w:rsid w:val="00567A5D"/>
    <w:rsid w:val="00567B77"/>
    <w:rsid w:val="0057410B"/>
    <w:rsid w:val="005743C2"/>
    <w:rsid w:val="00575631"/>
    <w:rsid w:val="0058165C"/>
    <w:rsid w:val="00581E4D"/>
    <w:rsid w:val="00591673"/>
    <w:rsid w:val="00595AEB"/>
    <w:rsid w:val="005976AF"/>
    <w:rsid w:val="005A1BA7"/>
    <w:rsid w:val="005A2D2A"/>
    <w:rsid w:val="005B3018"/>
    <w:rsid w:val="005B4D30"/>
    <w:rsid w:val="005C023E"/>
    <w:rsid w:val="005C0E49"/>
    <w:rsid w:val="005C4713"/>
    <w:rsid w:val="005D023A"/>
    <w:rsid w:val="005D0936"/>
    <w:rsid w:val="005D0F15"/>
    <w:rsid w:val="005D2DA1"/>
    <w:rsid w:val="005E6B2C"/>
    <w:rsid w:val="005F0BA2"/>
    <w:rsid w:val="005F31F9"/>
    <w:rsid w:val="005F3726"/>
    <w:rsid w:val="005F3BA2"/>
    <w:rsid w:val="005F3F9C"/>
    <w:rsid w:val="005F6C6F"/>
    <w:rsid w:val="00601424"/>
    <w:rsid w:val="0060248A"/>
    <w:rsid w:val="00603530"/>
    <w:rsid w:val="0060526C"/>
    <w:rsid w:val="00605EC7"/>
    <w:rsid w:val="00607CA2"/>
    <w:rsid w:val="006149AA"/>
    <w:rsid w:val="0061623F"/>
    <w:rsid w:val="006222A6"/>
    <w:rsid w:val="006246CB"/>
    <w:rsid w:val="006278D8"/>
    <w:rsid w:val="00630EE7"/>
    <w:rsid w:val="00631D92"/>
    <w:rsid w:val="00636DAF"/>
    <w:rsid w:val="00643764"/>
    <w:rsid w:val="006541F2"/>
    <w:rsid w:val="00654D4C"/>
    <w:rsid w:val="00667C78"/>
    <w:rsid w:val="006700A9"/>
    <w:rsid w:val="00671188"/>
    <w:rsid w:val="00672301"/>
    <w:rsid w:val="00673D30"/>
    <w:rsid w:val="00682E30"/>
    <w:rsid w:val="00683094"/>
    <w:rsid w:val="00687FBC"/>
    <w:rsid w:val="00690888"/>
    <w:rsid w:val="00691557"/>
    <w:rsid w:val="006921DA"/>
    <w:rsid w:val="00692E3A"/>
    <w:rsid w:val="006931B0"/>
    <w:rsid w:val="00697C09"/>
    <w:rsid w:val="006A0EC4"/>
    <w:rsid w:val="006A2F11"/>
    <w:rsid w:val="006A37DD"/>
    <w:rsid w:val="006A5697"/>
    <w:rsid w:val="006B1459"/>
    <w:rsid w:val="006B7778"/>
    <w:rsid w:val="006C029D"/>
    <w:rsid w:val="006C2435"/>
    <w:rsid w:val="006C64DE"/>
    <w:rsid w:val="006D021D"/>
    <w:rsid w:val="006D4FA9"/>
    <w:rsid w:val="006E04F1"/>
    <w:rsid w:val="006E462D"/>
    <w:rsid w:val="006F0F8F"/>
    <w:rsid w:val="00706661"/>
    <w:rsid w:val="007074C8"/>
    <w:rsid w:val="00714DB2"/>
    <w:rsid w:val="00722D28"/>
    <w:rsid w:val="00735867"/>
    <w:rsid w:val="0073670A"/>
    <w:rsid w:val="007400F4"/>
    <w:rsid w:val="00740698"/>
    <w:rsid w:val="0074116B"/>
    <w:rsid w:val="00743469"/>
    <w:rsid w:val="00745B48"/>
    <w:rsid w:val="00745BC3"/>
    <w:rsid w:val="007529DC"/>
    <w:rsid w:val="00760812"/>
    <w:rsid w:val="007620BD"/>
    <w:rsid w:val="0077036D"/>
    <w:rsid w:val="00771F6A"/>
    <w:rsid w:val="00772A87"/>
    <w:rsid w:val="00775C7C"/>
    <w:rsid w:val="00776F8C"/>
    <w:rsid w:val="007773BC"/>
    <w:rsid w:val="00791B23"/>
    <w:rsid w:val="007A0A2E"/>
    <w:rsid w:val="007A34CA"/>
    <w:rsid w:val="007A6F4A"/>
    <w:rsid w:val="007B36B8"/>
    <w:rsid w:val="007B3FA0"/>
    <w:rsid w:val="007C12C2"/>
    <w:rsid w:val="007C4A49"/>
    <w:rsid w:val="007C4E21"/>
    <w:rsid w:val="007C752C"/>
    <w:rsid w:val="007C7889"/>
    <w:rsid w:val="007D1D39"/>
    <w:rsid w:val="007D1E51"/>
    <w:rsid w:val="007D227E"/>
    <w:rsid w:val="007D23D1"/>
    <w:rsid w:val="007D2D39"/>
    <w:rsid w:val="007D34A1"/>
    <w:rsid w:val="007D6E2C"/>
    <w:rsid w:val="007D79EA"/>
    <w:rsid w:val="007E487E"/>
    <w:rsid w:val="007E577E"/>
    <w:rsid w:val="007E66EC"/>
    <w:rsid w:val="007F15E4"/>
    <w:rsid w:val="007F26CD"/>
    <w:rsid w:val="007F39F8"/>
    <w:rsid w:val="007F3B2D"/>
    <w:rsid w:val="007F40AE"/>
    <w:rsid w:val="0080793A"/>
    <w:rsid w:val="00810772"/>
    <w:rsid w:val="008123AC"/>
    <w:rsid w:val="00813CE7"/>
    <w:rsid w:val="0081419A"/>
    <w:rsid w:val="008143A9"/>
    <w:rsid w:val="008143F9"/>
    <w:rsid w:val="00815AA5"/>
    <w:rsid w:val="0082273D"/>
    <w:rsid w:val="00824BD3"/>
    <w:rsid w:val="0083209B"/>
    <w:rsid w:val="00835E46"/>
    <w:rsid w:val="00836602"/>
    <w:rsid w:val="008424E5"/>
    <w:rsid w:val="00852689"/>
    <w:rsid w:val="008527B3"/>
    <w:rsid w:val="00853B7E"/>
    <w:rsid w:val="00854BF2"/>
    <w:rsid w:val="00864100"/>
    <w:rsid w:val="00864F0A"/>
    <w:rsid w:val="00866FB1"/>
    <w:rsid w:val="00871531"/>
    <w:rsid w:val="00871F15"/>
    <w:rsid w:val="0088205B"/>
    <w:rsid w:val="00885188"/>
    <w:rsid w:val="00885C3F"/>
    <w:rsid w:val="00890C6D"/>
    <w:rsid w:val="00892935"/>
    <w:rsid w:val="00897AC7"/>
    <w:rsid w:val="008A5549"/>
    <w:rsid w:val="008B00A8"/>
    <w:rsid w:val="008B2CCD"/>
    <w:rsid w:val="008C3BDB"/>
    <w:rsid w:val="008C41F5"/>
    <w:rsid w:val="008C5F79"/>
    <w:rsid w:val="008C6029"/>
    <w:rsid w:val="008C6CF3"/>
    <w:rsid w:val="008D197E"/>
    <w:rsid w:val="008D58AB"/>
    <w:rsid w:val="008D592A"/>
    <w:rsid w:val="008E3FDE"/>
    <w:rsid w:val="008E4630"/>
    <w:rsid w:val="008E5711"/>
    <w:rsid w:val="008E6E8A"/>
    <w:rsid w:val="00906A90"/>
    <w:rsid w:val="00907DC7"/>
    <w:rsid w:val="009107E8"/>
    <w:rsid w:val="00917214"/>
    <w:rsid w:val="009205CB"/>
    <w:rsid w:val="0092257F"/>
    <w:rsid w:val="0092376B"/>
    <w:rsid w:val="0092667B"/>
    <w:rsid w:val="00927B30"/>
    <w:rsid w:val="0093327C"/>
    <w:rsid w:val="0093528C"/>
    <w:rsid w:val="00936996"/>
    <w:rsid w:val="00940B5F"/>
    <w:rsid w:val="00946B6D"/>
    <w:rsid w:val="00951697"/>
    <w:rsid w:val="009602CF"/>
    <w:rsid w:val="00970D7C"/>
    <w:rsid w:val="00971B74"/>
    <w:rsid w:val="00971DDF"/>
    <w:rsid w:val="0098036C"/>
    <w:rsid w:val="00983671"/>
    <w:rsid w:val="00984025"/>
    <w:rsid w:val="009923A3"/>
    <w:rsid w:val="009A3E38"/>
    <w:rsid w:val="009A6B18"/>
    <w:rsid w:val="009B00BB"/>
    <w:rsid w:val="009B2F47"/>
    <w:rsid w:val="009B57E4"/>
    <w:rsid w:val="009C3169"/>
    <w:rsid w:val="009D0171"/>
    <w:rsid w:val="009D3D9E"/>
    <w:rsid w:val="009D7649"/>
    <w:rsid w:val="009E1FF5"/>
    <w:rsid w:val="009E3AEB"/>
    <w:rsid w:val="009E6F92"/>
    <w:rsid w:val="009E729F"/>
    <w:rsid w:val="00A03CAB"/>
    <w:rsid w:val="00A06E90"/>
    <w:rsid w:val="00A10D75"/>
    <w:rsid w:val="00A143AB"/>
    <w:rsid w:val="00A153EE"/>
    <w:rsid w:val="00A22EBD"/>
    <w:rsid w:val="00A23C52"/>
    <w:rsid w:val="00A26850"/>
    <w:rsid w:val="00A26D61"/>
    <w:rsid w:val="00A27B0A"/>
    <w:rsid w:val="00A304B7"/>
    <w:rsid w:val="00A311C5"/>
    <w:rsid w:val="00A51F1C"/>
    <w:rsid w:val="00A52984"/>
    <w:rsid w:val="00A563A2"/>
    <w:rsid w:val="00A57DDA"/>
    <w:rsid w:val="00A61B1E"/>
    <w:rsid w:val="00A61FAA"/>
    <w:rsid w:val="00A6605A"/>
    <w:rsid w:val="00A66A87"/>
    <w:rsid w:val="00A70F67"/>
    <w:rsid w:val="00A714E9"/>
    <w:rsid w:val="00A73972"/>
    <w:rsid w:val="00A77A89"/>
    <w:rsid w:val="00A82403"/>
    <w:rsid w:val="00A861A8"/>
    <w:rsid w:val="00A87103"/>
    <w:rsid w:val="00A9150C"/>
    <w:rsid w:val="00A93CDD"/>
    <w:rsid w:val="00A950A7"/>
    <w:rsid w:val="00AA1877"/>
    <w:rsid w:val="00AA4280"/>
    <w:rsid w:val="00AB064E"/>
    <w:rsid w:val="00AB1226"/>
    <w:rsid w:val="00AC1ACA"/>
    <w:rsid w:val="00AC584B"/>
    <w:rsid w:val="00AC5C23"/>
    <w:rsid w:val="00AC63CA"/>
    <w:rsid w:val="00AD1DD3"/>
    <w:rsid w:val="00AD1E39"/>
    <w:rsid w:val="00AD4C61"/>
    <w:rsid w:val="00AD55F1"/>
    <w:rsid w:val="00AE13F8"/>
    <w:rsid w:val="00AE29CF"/>
    <w:rsid w:val="00AE2F50"/>
    <w:rsid w:val="00AE3006"/>
    <w:rsid w:val="00AE37B9"/>
    <w:rsid w:val="00AE5236"/>
    <w:rsid w:val="00AF0A8C"/>
    <w:rsid w:val="00AF1872"/>
    <w:rsid w:val="00AF399D"/>
    <w:rsid w:val="00AF4567"/>
    <w:rsid w:val="00AF6F48"/>
    <w:rsid w:val="00AF7445"/>
    <w:rsid w:val="00B00030"/>
    <w:rsid w:val="00B001AA"/>
    <w:rsid w:val="00B0092E"/>
    <w:rsid w:val="00B016A5"/>
    <w:rsid w:val="00B02565"/>
    <w:rsid w:val="00B05BD3"/>
    <w:rsid w:val="00B15F41"/>
    <w:rsid w:val="00B169E1"/>
    <w:rsid w:val="00B20710"/>
    <w:rsid w:val="00B20ED6"/>
    <w:rsid w:val="00B26F15"/>
    <w:rsid w:val="00B3442F"/>
    <w:rsid w:val="00B34832"/>
    <w:rsid w:val="00B35E14"/>
    <w:rsid w:val="00B369B9"/>
    <w:rsid w:val="00B45ECE"/>
    <w:rsid w:val="00B4651B"/>
    <w:rsid w:val="00B46F52"/>
    <w:rsid w:val="00B4760C"/>
    <w:rsid w:val="00B506C2"/>
    <w:rsid w:val="00B511DE"/>
    <w:rsid w:val="00B52B0E"/>
    <w:rsid w:val="00B5307B"/>
    <w:rsid w:val="00B56FD3"/>
    <w:rsid w:val="00B667A1"/>
    <w:rsid w:val="00B66F7C"/>
    <w:rsid w:val="00B74797"/>
    <w:rsid w:val="00B7644C"/>
    <w:rsid w:val="00B81BB9"/>
    <w:rsid w:val="00B8236C"/>
    <w:rsid w:val="00B87530"/>
    <w:rsid w:val="00B9027B"/>
    <w:rsid w:val="00B94401"/>
    <w:rsid w:val="00B97C8F"/>
    <w:rsid w:val="00BA03DD"/>
    <w:rsid w:val="00BA0FA2"/>
    <w:rsid w:val="00BA44E1"/>
    <w:rsid w:val="00BA5417"/>
    <w:rsid w:val="00BA6E17"/>
    <w:rsid w:val="00BB50A2"/>
    <w:rsid w:val="00BB713C"/>
    <w:rsid w:val="00BC20B6"/>
    <w:rsid w:val="00BC4AAB"/>
    <w:rsid w:val="00BC5733"/>
    <w:rsid w:val="00BD3B95"/>
    <w:rsid w:val="00BD7498"/>
    <w:rsid w:val="00BE100E"/>
    <w:rsid w:val="00BE1786"/>
    <w:rsid w:val="00BE35FD"/>
    <w:rsid w:val="00BE7B32"/>
    <w:rsid w:val="00BF0E6E"/>
    <w:rsid w:val="00BF1B16"/>
    <w:rsid w:val="00C04748"/>
    <w:rsid w:val="00C07188"/>
    <w:rsid w:val="00C12B58"/>
    <w:rsid w:val="00C13C4A"/>
    <w:rsid w:val="00C14B4D"/>
    <w:rsid w:val="00C1632A"/>
    <w:rsid w:val="00C1699D"/>
    <w:rsid w:val="00C30CDB"/>
    <w:rsid w:val="00C40AD6"/>
    <w:rsid w:val="00C45022"/>
    <w:rsid w:val="00C52114"/>
    <w:rsid w:val="00C5265C"/>
    <w:rsid w:val="00C56FBB"/>
    <w:rsid w:val="00C5772C"/>
    <w:rsid w:val="00C6009B"/>
    <w:rsid w:val="00C602DA"/>
    <w:rsid w:val="00C62F4C"/>
    <w:rsid w:val="00C65890"/>
    <w:rsid w:val="00C67834"/>
    <w:rsid w:val="00C7037C"/>
    <w:rsid w:val="00C76D33"/>
    <w:rsid w:val="00C8203A"/>
    <w:rsid w:val="00C862EA"/>
    <w:rsid w:val="00C94768"/>
    <w:rsid w:val="00C94EC5"/>
    <w:rsid w:val="00CA08D6"/>
    <w:rsid w:val="00CA19D6"/>
    <w:rsid w:val="00CA2595"/>
    <w:rsid w:val="00CA3AAC"/>
    <w:rsid w:val="00CA465C"/>
    <w:rsid w:val="00CA52B4"/>
    <w:rsid w:val="00CB00BC"/>
    <w:rsid w:val="00CB4326"/>
    <w:rsid w:val="00CB751A"/>
    <w:rsid w:val="00CC0EDB"/>
    <w:rsid w:val="00CC3C1D"/>
    <w:rsid w:val="00CC5CF3"/>
    <w:rsid w:val="00CC6172"/>
    <w:rsid w:val="00CD3E71"/>
    <w:rsid w:val="00CD4738"/>
    <w:rsid w:val="00CD79A7"/>
    <w:rsid w:val="00CE1FE2"/>
    <w:rsid w:val="00CE2B6F"/>
    <w:rsid w:val="00CE6BAB"/>
    <w:rsid w:val="00CF1E6F"/>
    <w:rsid w:val="00CF26E9"/>
    <w:rsid w:val="00CF53A1"/>
    <w:rsid w:val="00CF5A2E"/>
    <w:rsid w:val="00CF7E9A"/>
    <w:rsid w:val="00D00D55"/>
    <w:rsid w:val="00D02411"/>
    <w:rsid w:val="00D05116"/>
    <w:rsid w:val="00D07D3D"/>
    <w:rsid w:val="00D10CF6"/>
    <w:rsid w:val="00D11AA0"/>
    <w:rsid w:val="00D201F3"/>
    <w:rsid w:val="00D3275F"/>
    <w:rsid w:val="00D34D0A"/>
    <w:rsid w:val="00D40227"/>
    <w:rsid w:val="00D4129B"/>
    <w:rsid w:val="00D420DF"/>
    <w:rsid w:val="00D45BD2"/>
    <w:rsid w:val="00D5132A"/>
    <w:rsid w:val="00D60BBF"/>
    <w:rsid w:val="00D649E1"/>
    <w:rsid w:val="00D743CF"/>
    <w:rsid w:val="00D80ED9"/>
    <w:rsid w:val="00D81351"/>
    <w:rsid w:val="00D82027"/>
    <w:rsid w:val="00D84565"/>
    <w:rsid w:val="00D94344"/>
    <w:rsid w:val="00D94EF9"/>
    <w:rsid w:val="00D97874"/>
    <w:rsid w:val="00D9790D"/>
    <w:rsid w:val="00DA692B"/>
    <w:rsid w:val="00DB4132"/>
    <w:rsid w:val="00DB580B"/>
    <w:rsid w:val="00DC03A4"/>
    <w:rsid w:val="00DD525A"/>
    <w:rsid w:val="00DD6084"/>
    <w:rsid w:val="00DD733C"/>
    <w:rsid w:val="00DD74B0"/>
    <w:rsid w:val="00DD7AA3"/>
    <w:rsid w:val="00DE449A"/>
    <w:rsid w:val="00DE52E4"/>
    <w:rsid w:val="00DF455C"/>
    <w:rsid w:val="00DF5634"/>
    <w:rsid w:val="00E0013F"/>
    <w:rsid w:val="00E07DE0"/>
    <w:rsid w:val="00E07F36"/>
    <w:rsid w:val="00E142C9"/>
    <w:rsid w:val="00E24CE9"/>
    <w:rsid w:val="00E24ED0"/>
    <w:rsid w:val="00E277CC"/>
    <w:rsid w:val="00E310B3"/>
    <w:rsid w:val="00E31120"/>
    <w:rsid w:val="00E31D1C"/>
    <w:rsid w:val="00E346F0"/>
    <w:rsid w:val="00E47AA3"/>
    <w:rsid w:val="00E52390"/>
    <w:rsid w:val="00E526ED"/>
    <w:rsid w:val="00E53935"/>
    <w:rsid w:val="00E55D45"/>
    <w:rsid w:val="00E57A50"/>
    <w:rsid w:val="00E66026"/>
    <w:rsid w:val="00E6673F"/>
    <w:rsid w:val="00E709F8"/>
    <w:rsid w:val="00E73FA0"/>
    <w:rsid w:val="00E753B4"/>
    <w:rsid w:val="00E830B1"/>
    <w:rsid w:val="00E8644B"/>
    <w:rsid w:val="00EA08AE"/>
    <w:rsid w:val="00EA2F38"/>
    <w:rsid w:val="00EA7611"/>
    <w:rsid w:val="00EB2503"/>
    <w:rsid w:val="00EB284A"/>
    <w:rsid w:val="00EB2FE1"/>
    <w:rsid w:val="00EB338C"/>
    <w:rsid w:val="00EC0226"/>
    <w:rsid w:val="00EC0308"/>
    <w:rsid w:val="00EC2ED1"/>
    <w:rsid w:val="00EC3224"/>
    <w:rsid w:val="00ED1844"/>
    <w:rsid w:val="00ED21FC"/>
    <w:rsid w:val="00ED2FA6"/>
    <w:rsid w:val="00EE22CA"/>
    <w:rsid w:val="00EE3A34"/>
    <w:rsid w:val="00EF1D13"/>
    <w:rsid w:val="00EF4D93"/>
    <w:rsid w:val="00EF5764"/>
    <w:rsid w:val="00EF6441"/>
    <w:rsid w:val="00F02017"/>
    <w:rsid w:val="00F02866"/>
    <w:rsid w:val="00F03B7A"/>
    <w:rsid w:val="00F07094"/>
    <w:rsid w:val="00F10C5E"/>
    <w:rsid w:val="00F12ECF"/>
    <w:rsid w:val="00F13951"/>
    <w:rsid w:val="00F15EF1"/>
    <w:rsid w:val="00F27077"/>
    <w:rsid w:val="00F27791"/>
    <w:rsid w:val="00F27BE7"/>
    <w:rsid w:val="00F343ED"/>
    <w:rsid w:val="00F41D84"/>
    <w:rsid w:val="00F4283B"/>
    <w:rsid w:val="00F47253"/>
    <w:rsid w:val="00F504E4"/>
    <w:rsid w:val="00F51031"/>
    <w:rsid w:val="00F521E8"/>
    <w:rsid w:val="00F5491F"/>
    <w:rsid w:val="00F54C56"/>
    <w:rsid w:val="00F56AFC"/>
    <w:rsid w:val="00F63720"/>
    <w:rsid w:val="00F64A27"/>
    <w:rsid w:val="00F65F5A"/>
    <w:rsid w:val="00F73770"/>
    <w:rsid w:val="00F75BCC"/>
    <w:rsid w:val="00F777EA"/>
    <w:rsid w:val="00F8202A"/>
    <w:rsid w:val="00F840D2"/>
    <w:rsid w:val="00F85CB0"/>
    <w:rsid w:val="00F95B06"/>
    <w:rsid w:val="00FA29D2"/>
    <w:rsid w:val="00FA502A"/>
    <w:rsid w:val="00FA551C"/>
    <w:rsid w:val="00FA6383"/>
    <w:rsid w:val="00FB08B7"/>
    <w:rsid w:val="00FB1218"/>
    <w:rsid w:val="00FB1859"/>
    <w:rsid w:val="00FB613B"/>
    <w:rsid w:val="00FB67C8"/>
    <w:rsid w:val="00FB7C2A"/>
    <w:rsid w:val="00FB7E85"/>
    <w:rsid w:val="00FC0646"/>
    <w:rsid w:val="00FC1EF5"/>
    <w:rsid w:val="00FC705E"/>
    <w:rsid w:val="00FD21BD"/>
    <w:rsid w:val="00FD3333"/>
    <w:rsid w:val="00FD3BD3"/>
    <w:rsid w:val="00FD4066"/>
    <w:rsid w:val="00FD522E"/>
    <w:rsid w:val="00FE24E7"/>
    <w:rsid w:val="00FF1AD4"/>
    <w:rsid w:val="00FF30F5"/>
    <w:rsid w:val="00FF58E7"/>
    <w:rsid w:val="00FF65F1"/>
    <w:rsid w:val="00FF7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8C8E6"/>
  <w15:chartTrackingRefBased/>
  <w15:docId w15:val="{F3816549-48DD-49F4-AD0F-2CAC9C7F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C23"/>
    <w:pPr>
      <w:ind w:left="720"/>
      <w:contextualSpacing/>
    </w:pPr>
  </w:style>
  <w:style w:type="paragraph" w:styleId="Koptekst">
    <w:name w:val="header"/>
    <w:basedOn w:val="Standaard"/>
    <w:link w:val="KoptekstChar"/>
    <w:uiPriority w:val="99"/>
    <w:unhideWhenUsed/>
    <w:rsid w:val="00CD47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738"/>
  </w:style>
  <w:style w:type="paragraph" w:styleId="Voettekst">
    <w:name w:val="footer"/>
    <w:basedOn w:val="Standaard"/>
    <w:link w:val="VoettekstChar"/>
    <w:uiPriority w:val="99"/>
    <w:unhideWhenUsed/>
    <w:rsid w:val="00CD47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Warmenbol</dc:creator>
  <cp:keywords/>
  <dc:description/>
  <cp:lastModifiedBy>greet Warmenbol</cp:lastModifiedBy>
  <cp:revision>2</cp:revision>
  <dcterms:created xsi:type="dcterms:W3CDTF">2022-02-16T09:41:00Z</dcterms:created>
  <dcterms:modified xsi:type="dcterms:W3CDTF">2022-02-16T09:41:00Z</dcterms:modified>
</cp:coreProperties>
</file>